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5"/>
        <w:gridCol w:w="289"/>
        <w:gridCol w:w="4473"/>
        <w:gridCol w:w="3427"/>
      </w:tblGrid>
      <w:tr w:rsidR="005655AE" w:rsidRPr="005655AE" w14:paraId="5C60B12C" w14:textId="77777777" w:rsidTr="0086448D">
        <w:trPr>
          <w:cantSplit/>
        </w:trPr>
        <w:tc>
          <w:tcPr>
            <w:tcW w:w="2018" w:type="dxa"/>
            <w:vAlign w:val="center"/>
          </w:tcPr>
          <w:p w14:paraId="256B517C" w14:textId="77777777" w:rsidR="005655AE" w:rsidRPr="005655AE" w:rsidRDefault="005655AE" w:rsidP="00792689">
            <w:pPr>
              <w:contextualSpacing/>
              <w:jc w:val="center"/>
              <w:rPr>
                <w:rFonts w:ascii="Arial" w:hAnsi="Arial" w:cs="Arial"/>
                <w:color w:val="962828"/>
                <w:sz w:val="20"/>
                <w:szCs w:val="20"/>
              </w:rPr>
            </w:pPr>
            <w:r w:rsidRPr="005655AE">
              <w:rPr>
                <w:rFonts w:ascii="Arial" w:hAnsi="Arial" w:cs="Arial"/>
                <w:color w:val="962828"/>
                <w:sz w:val="20"/>
                <w:szCs w:val="20"/>
              </w:rPr>
              <w:t>ΕΛΛΗΝΙΚΗ ΔΗΜΟΚΡΑΤΙΑ</w:t>
            </w:r>
          </w:p>
        </w:tc>
        <w:tc>
          <w:tcPr>
            <w:tcW w:w="292" w:type="dxa"/>
            <w:vMerge w:val="restart"/>
          </w:tcPr>
          <w:p w14:paraId="2121C855" w14:textId="77777777" w:rsidR="005655AE" w:rsidRPr="005655AE" w:rsidRDefault="005655AE" w:rsidP="00792689">
            <w:pPr>
              <w:contextualSpacing/>
              <w:rPr>
                <w:rFonts w:ascii="Arial" w:hAnsi="Arial" w:cs="Arial"/>
                <w:sz w:val="22"/>
                <w:szCs w:val="22"/>
              </w:rPr>
            </w:pPr>
          </w:p>
        </w:tc>
        <w:tc>
          <w:tcPr>
            <w:tcW w:w="8110" w:type="dxa"/>
            <w:gridSpan w:val="2"/>
            <w:vAlign w:val="center"/>
          </w:tcPr>
          <w:p w14:paraId="4730A2A0" w14:textId="77777777" w:rsidR="005655AE" w:rsidRPr="005655AE" w:rsidRDefault="005655AE" w:rsidP="005655AE">
            <w:pPr>
              <w:contextualSpacing/>
              <w:rPr>
                <w:rFonts w:ascii="Arial" w:hAnsi="Arial" w:cs="Arial"/>
                <w:b/>
                <w:sz w:val="22"/>
                <w:szCs w:val="22"/>
              </w:rPr>
            </w:pPr>
            <w:r w:rsidRPr="005655AE">
              <w:rPr>
                <w:rFonts w:ascii="Arial" w:hAnsi="Arial" w:cs="Arial"/>
                <w:b/>
                <w:sz w:val="22"/>
                <w:szCs w:val="22"/>
              </w:rPr>
              <w:t>ΓΕΝΙΚΗ ΔΙΕΥΘΥΝΣΗ ΔΙΟΙΚΗΤΙΚΩΝ ΥΠΗΡΕΣΙΩΝ</w:t>
            </w:r>
          </w:p>
          <w:p w14:paraId="74AAED5B" w14:textId="2FDBB3F6" w:rsidR="005655AE" w:rsidRPr="005655AE" w:rsidRDefault="005655AE" w:rsidP="005655AE">
            <w:pPr>
              <w:contextualSpacing/>
              <w:rPr>
                <w:rFonts w:ascii="Arial" w:hAnsi="Arial" w:cs="Arial"/>
                <w:sz w:val="22"/>
                <w:szCs w:val="22"/>
              </w:rPr>
            </w:pPr>
            <w:r w:rsidRPr="005655AE">
              <w:rPr>
                <w:rFonts w:ascii="Arial" w:hAnsi="Arial" w:cs="Arial"/>
                <w:b/>
                <w:sz w:val="22"/>
                <w:szCs w:val="22"/>
              </w:rPr>
              <w:t>ΔΙΕΥΘΥΝΣΗ ΠΡΟΣΩΠΙΚΟΥ</w:t>
            </w:r>
          </w:p>
        </w:tc>
      </w:tr>
      <w:tr w:rsidR="00CA5985" w:rsidRPr="005655AE" w14:paraId="11379C40" w14:textId="77777777" w:rsidTr="00DC4F20">
        <w:trPr>
          <w:cantSplit/>
          <w:trHeight w:val="1073"/>
        </w:trPr>
        <w:tc>
          <w:tcPr>
            <w:tcW w:w="2018" w:type="dxa"/>
            <w:vMerge w:val="restart"/>
          </w:tcPr>
          <w:p w14:paraId="0479BB3B" w14:textId="77777777" w:rsidR="00CA5985" w:rsidRPr="005655AE" w:rsidRDefault="00604167" w:rsidP="00792689">
            <w:pPr>
              <w:contextualSpacing/>
              <w:jc w:val="center"/>
              <w:rPr>
                <w:rFonts w:ascii="Arial" w:hAnsi="Arial" w:cs="Arial"/>
                <w:sz w:val="22"/>
                <w:szCs w:val="22"/>
              </w:rPr>
            </w:pPr>
            <w:r w:rsidRPr="005655AE">
              <w:rPr>
                <w:rFonts w:ascii="Arial" w:hAnsi="Arial" w:cs="Arial"/>
                <w:noProof/>
                <w:sz w:val="22"/>
                <w:szCs w:val="22"/>
              </w:rPr>
              <w:drawing>
                <wp:inline distT="0" distB="0" distL="0" distR="0" wp14:anchorId="21899C04" wp14:editId="3732FCC0">
                  <wp:extent cx="1080000" cy="1282500"/>
                  <wp:effectExtent l="0" t="0" r="635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4D107C88" w14:textId="77777777" w:rsidR="00CA5985" w:rsidRPr="005655AE" w:rsidRDefault="00CA5985" w:rsidP="00792689">
            <w:pPr>
              <w:contextualSpacing/>
              <w:rPr>
                <w:rFonts w:ascii="Arial" w:hAnsi="Arial" w:cs="Arial"/>
                <w:sz w:val="22"/>
                <w:szCs w:val="22"/>
              </w:rPr>
            </w:pPr>
          </w:p>
        </w:tc>
        <w:tc>
          <w:tcPr>
            <w:tcW w:w="4602" w:type="dxa"/>
          </w:tcPr>
          <w:p w14:paraId="0C864CCB" w14:textId="49CB6641" w:rsidR="00CA5985" w:rsidRPr="005655AE" w:rsidRDefault="00DC4F20" w:rsidP="00792689">
            <w:pPr>
              <w:contextualSpacing/>
              <w:rPr>
                <w:rFonts w:ascii="Arial" w:hAnsi="Arial" w:cs="Arial"/>
                <w:sz w:val="22"/>
                <w:szCs w:val="22"/>
              </w:rPr>
            </w:pPr>
            <w:r w:rsidRPr="005655AE">
              <w:rPr>
                <w:rFonts w:ascii="Arial" w:hAnsi="Arial" w:cs="Arial"/>
                <w:sz w:val="22"/>
                <w:szCs w:val="22"/>
              </w:rPr>
              <w:t>Τμήμα Διδακτικού Προσωπικού</w:t>
            </w:r>
          </w:p>
        </w:tc>
        <w:tc>
          <w:tcPr>
            <w:tcW w:w="3508" w:type="dxa"/>
          </w:tcPr>
          <w:p w14:paraId="173CC3FE" w14:textId="77777777" w:rsidR="00CA5985" w:rsidRPr="005655AE" w:rsidRDefault="00CA5985" w:rsidP="00792689">
            <w:pPr>
              <w:contextualSpacing/>
              <w:jc w:val="center"/>
              <w:rPr>
                <w:rFonts w:ascii="Arial" w:hAnsi="Arial" w:cs="Arial"/>
                <w:sz w:val="22"/>
                <w:szCs w:val="22"/>
              </w:rPr>
            </w:pPr>
          </w:p>
        </w:tc>
      </w:tr>
      <w:tr w:rsidR="00CA5985" w:rsidRPr="005655AE" w14:paraId="6433B54D" w14:textId="77777777" w:rsidTr="00DC4F20">
        <w:trPr>
          <w:cantSplit/>
          <w:trHeight w:val="1072"/>
        </w:trPr>
        <w:tc>
          <w:tcPr>
            <w:tcW w:w="2018" w:type="dxa"/>
            <w:vMerge/>
          </w:tcPr>
          <w:p w14:paraId="1D7206D6" w14:textId="77777777" w:rsidR="00CA5985" w:rsidRPr="005655AE" w:rsidRDefault="00CA5985" w:rsidP="00792689">
            <w:pPr>
              <w:contextualSpacing/>
              <w:jc w:val="center"/>
              <w:rPr>
                <w:rFonts w:ascii="Arial" w:hAnsi="Arial" w:cs="Arial"/>
                <w:noProof/>
                <w:sz w:val="22"/>
                <w:szCs w:val="22"/>
              </w:rPr>
            </w:pPr>
          </w:p>
        </w:tc>
        <w:tc>
          <w:tcPr>
            <w:tcW w:w="292" w:type="dxa"/>
            <w:vMerge/>
          </w:tcPr>
          <w:p w14:paraId="3A7D1370" w14:textId="77777777" w:rsidR="00CA5985" w:rsidRPr="005655AE" w:rsidRDefault="00CA5985" w:rsidP="00792689">
            <w:pPr>
              <w:contextualSpacing/>
              <w:rPr>
                <w:rFonts w:ascii="Arial" w:hAnsi="Arial" w:cs="Arial"/>
                <w:sz w:val="22"/>
                <w:szCs w:val="22"/>
              </w:rPr>
            </w:pPr>
          </w:p>
        </w:tc>
        <w:tc>
          <w:tcPr>
            <w:tcW w:w="4602" w:type="dxa"/>
            <w:vAlign w:val="center"/>
          </w:tcPr>
          <w:p w14:paraId="320D2E7C" w14:textId="77777777" w:rsidR="00A93D6E" w:rsidRPr="005655AE" w:rsidRDefault="00A93D6E" w:rsidP="00792689">
            <w:pPr>
              <w:spacing w:line="180" w:lineRule="exact"/>
              <w:contextualSpacing/>
              <w:rPr>
                <w:rFonts w:ascii="Arial" w:hAnsi="Arial" w:cs="Arial"/>
                <w:sz w:val="18"/>
                <w:szCs w:val="18"/>
              </w:rPr>
            </w:pPr>
          </w:p>
          <w:p w14:paraId="6B5F8567" w14:textId="4B6A6EB6" w:rsidR="00CA5985" w:rsidRPr="005655AE" w:rsidRDefault="00CA5985" w:rsidP="00792689">
            <w:pPr>
              <w:spacing w:line="180" w:lineRule="exact"/>
              <w:contextualSpacing/>
              <w:rPr>
                <w:rFonts w:ascii="Arial" w:hAnsi="Arial" w:cs="Arial"/>
                <w:sz w:val="18"/>
                <w:szCs w:val="18"/>
              </w:rPr>
            </w:pPr>
            <w:r w:rsidRPr="005655AE">
              <w:rPr>
                <w:rFonts w:ascii="Arial" w:hAnsi="Arial" w:cs="Arial"/>
                <w:sz w:val="18"/>
                <w:szCs w:val="18"/>
              </w:rPr>
              <w:t xml:space="preserve">Πληροφορίες: </w:t>
            </w:r>
            <w:r w:rsidR="002A52EB" w:rsidRPr="005655AE">
              <w:rPr>
                <w:rFonts w:ascii="Arial" w:hAnsi="Arial" w:cs="Arial"/>
                <w:sz w:val="18"/>
                <w:szCs w:val="18"/>
              </w:rPr>
              <w:t>Ονοματεπώνυμο υπαλλήλου</w:t>
            </w:r>
          </w:p>
          <w:p w14:paraId="39F872F6" w14:textId="385F1265" w:rsidR="00CA5985" w:rsidRPr="005655AE" w:rsidRDefault="00CA5985" w:rsidP="00A93D6E">
            <w:pPr>
              <w:spacing w:line="180" w:lineRule="exact"/>
              <w:contextualSpacing/>
              <w:rPr>
                <w:rFonts w:ascii="Arial" w:hAnsi="Arial" w:cs="Arial"/>
                <w:i/>
                <w:sz w:val="18"/>
                <w:szCs w:val="18"/>
              </w:rPr>
            </w:pPr>
            <w:r w:rsidRPr="005655AE">
              <w:rPr>
                <w:rFonts w:ascii="Arial" w:hAnsi="Arial" w:cs="Arial"/>
                <w:i/>
                <w:sz w:val="18"/>
                <w:szCs w:val="18"/>
              </w:rPr>
              <w:t>Τηλ.: 2310 99</w:t>
            </w:r>
            <w:r w:rsidR="00515678" w:rsidRPr="005655AE">
              <w:rPr>
                <w:rFonts w:ascii="Arial" w:hAnsi="Arial" w:cs="Arial"/>
                <w:i/>
                <w:sz w:val="18"/>
                <w:szCs w:val="18"/>
              </w:rPr>
              <w:t xml:space="preserve"> </w:t>
            </w:r>
            <w:r w:rsidR="00BC3486" w:rsidRPr="005655AE">
              <w:rPr>
                <w:rFonts w:ascii="Arial" w:hAnsi="Arial" w:cs="Arial"/>
                <w:i/>
                <w:sz w:val="18"/>
                <w:szCs w:val="18"/>
                <w:lang w:val="en-US"/>
              </w:rPr>
              <w:t>xxxx</w:t>
            </w:r>
          </w:p>
          <w:p w14:paraId="0B5F07F5" w14:textId="01499DD9" w:rsidR="00CA5985" w:rsidRPr="005655AE" w:rsidRDefault="00CA5985" w:rsidP="00792689">
            <w:pPr>
              <w:spacing w:line="180" w:lineRule="exact"/>
              <w:contextualSpacing/>
              <w:rPr>
                <w:rFonts w:ascii="Arial" w:hAnsi="Arial" w:cs="Arial"/>
                <w:i/>
                <w:sz w:val="18"/>
                <w:szCs w:val="18"/>
              </w:rPr>
            </w:pPr>
            <w:r w:rsidRPr="005655AE">
              <w:rPr>
                <w:rFonts w:ascii="Arial" w:hAnsi="Arial" w:cs="Arial"/>
                <w:i/>
                <w:sz w:val="18"/>
                <w:szCs w:val="18"/>
                <w:lang w:val="it-IT"/>
              </w:rPr>
              <w:t>E</w:t>
            </w:r>
            <w:r w:rsidRPr="005655AE">
              <w:rPr>
                <w:rFonts w:ascii="Arial" w:hAnsi="Arial" w:cs="Arial"/>
                <w:i/>
                <w:sz w:val="18"/>
                <w:szCs w:val="18"/>
              </w:rPr>
              <w:t>-</w:t>
            </w:r>
            <w:r w:rsidRPr="005655AE">
              <w:rPr>
                <w:rFonts w:ascii="Arial" w:hAnsi="Arial" w:cs="Arial"/>
                <w:i/>
                <w:sz w:val="18"/>
                <w:szCs w:val="18"/>
                <w:lang w:val="it-IT"/>
              </w:rPr>
              <w:t>mail</w:t>
            </w:r>
            <w:r w:rsidRPr="005655AE">
              <w:rPr>
                <w:rFonts w:ascii="Arial" w:hAnsi="Arial" w:cs="Arial"/>
                <w:i/>
                <w:sz w:val="18"/>
                <w:szCs w:val="18"/>
              </w:rPr>
              <w:t xml:space="preserve">: </w:t>
            </w:r>
            <w:r w:rsidR="00DC4F20" w:rsidRPr="005655AE">
              <w:rPr>
                <w:rFonts w:ascii="Arial" w:hAnsi="Arial" w:cs="Arial"/>
                <w:sz w:val="18"/>
                <w:szCs w:val="18"/>
              </w:rPr>
              <w:t xml:space="preserve"> </w:t>
            </w:r>
            <w:r w:rsidR="00DC4F20" w:rsidRPr="005655AE">
              <w:rPr>
                <w:rFonts w:ascii="Arial" w:hAnsi="Arial" w:cs="Arial"/>
                <w:i/>
                <w:sz w:val="18"/>
                <w:szCs w:val="18"/>
                <w:lang w:val="it-IT"/>
              </w:rPr>
              <w:t>admin</w:t>
            </w:r>
            <w:r w:rsidR="00DC4F20" w:rsidRPr="005655AE">
              <w:rPr>
                <w:rFonts w:ascii="Arial" w:hAnsi="Arial" w:cs="Arial"/>
                <w:i/>
                <w:sz w:val="18"/>
                <w:szCs w:val="18"/>
              </w:rPr>
              <w:t>-</w:t>
            </w:r>
            <w:r w:rsidR="00DC4F20" w:rsidRPr="005655AE">
              <w:rPr>
                <w:rFonts w:ascii="Arial" w:hAnsi="Arial" w:cs="Arial"/>
                <w:i/>
                <w:sz w:val="18"/>
                <w:szCs w:val="18"/>
                <w:lang w:val="it-IT"/>
              </w:rPr>
              <w:t>tdep</w:t>
            </w:r>
            <w:r w:rsidR="00DC4F20" w:rsidRPr="005655AE">
              <w:rPr>
                <w:rFonts w:ascii="Arial" w:hAnsi="Arial" w:cs="Arial"/>
                <w:i/>
                <w:sz w:val="18"/>
                <w:szCs w:val="18"/>
              </w:rPr>
              <w:t>@</w:t>
            </w:r>
            <w:r w:rsidR="00DC4F20" w:rsidRPr="005655AE">
              <w:rPr>
                <w:rFonts w:ascii="Arial" w:hAnsi="Arial" w:cs="Arial"/>
                <w:i/>
                <w:sz w:val="18"/>
                <w:szCs w:val="18"/>
                <w:lang w:val="it-IT"/>
              </w:rPr>
              <w:t>ad</w:t>
            </w:r>
            <w:r w:rsidR="00DC4F20" w:rsidRPr="005655AE">
              <w:rPr>
                <w:rFonts w:ascii="Arial" w:hAnsi="Arial" w:cs="Arial"/>
                <w:i/>
                <w:sz w:val="18"/>
                <w:szCs w:val="18"/>
              </w:rPr>
              <w:t>.</w:t>
            </w:r>
            <w:r w:rsidR="00DC4F20" w:rsidRPr="005655AE">
              <w:rPr>
                <w:rFonts w:ascii="Arial" w:hAnsi="Arial" w:cs="Arial"/>
                <w:i/>
                <w:sz w:val="18"/>
                <w:szCs w:val="18"/>
                <w:lang w:val="it-IT"/>
              </w:rPr>
              <w:t>auth</w:t>
            </w:r>
            <w:r w:rsidR="00DC4F20" w:rsidRPr="005655AE">
              <w:rPr>
                <w:rFonts w:ascii="Arial" w:hAnsi="Arial" w:cs="Arial"/>
                <w:i/>
                <w:sz w:val="18"/>
                <w:szCs w:val="18"/>
              </w:rPr>
              <w:t>.</w:t>
            </w:r>
            <w:r w:rsidR="00DC4F20" w:rsidRPr="005655AE">
              <w:rPr>
                <w:rFonts w:ascii="Arial" w:hAnsi="Arial" w:cs="Arial"/>
                <w:i/>
                <w:sz w:val="18"/>
                <w:szCs w:val="18"/>
                <w:lang w:val="it-IT"/>
              </w:rPr>
              <w:t>gr</w:t>
            </w:r>
          </w:p>
          <w:p w14:paraId="57C10B82" w14:textId="0A171A94" w:rsidR="00CA5985" w:rsidRPr="005655AE" w:rsidRDefault="00CA5985" w:rsidP="00792689">
            <w:pPr>
              <w:spacing w:line="180" w:lineRule="exact"/>
              <w:contextualSpacing/>
              <w:rPr>
                <w:rFonts w:ascii="Arial" w:hAnsi="Arial" w:cs="Arial"/>
                <w:sz w:val="22"/>
                <w:szCs w:val="22"/>
                <w:lang w:val="en-US"/>
              </w:rPr>
            </w:pPr>
            <w:r w:rsidRPr="005655AE">
              <w:rPr>
                <w:rFonts w:ascii="Arial" w:hAnsi="Arial" w:cs="Arial"/>
                <w:i/>
                <w:sz w:val="18"/>
                <w:szCs w:val="18"/>
              </w:rPr>
              <w:t xml:space="preserve">Κτίριο: </w:t>
            </w:r>
            <w:r w:rsidR="00DC4F20" w:rsidRPr="005655AE">
              <w:rPr>
                <w:rFonts w:ascii="Arial" w:hAnsi="Arial" w:cs="Arial"/>
                <w:sz w:val="18"/>
                <w:szCs w:val="18"/>
              </w:rPr>
              <w:t xml:space="preserve"> </w:t>
            </w:r>
            <w:r w:rsidR="00DC4F20" w:rsidRPr="005655AE">
              <w:rPr>
                <w:rFonts w:ascii="Arial" w:hAnsi="Arial" w:cs="Arial"/>
                <w:i/>
                <w:sz w:val="18"/>
                <w:szCs w:val="18"/>
                <w:lang w:val="en-US"/>
              </w:rPr>
              <w:t>Διοίκησης «Κ. Καραθεοδωρή»</w:t>
            </w:r>
          </w:p>
        </w:tc>
        <w:tc>
          <w:tcPr>
            <w:tcW w:w="3508" w:type="dxa"/>
          </w:tcPr>
          <w:p w14:paraId="5B55F16F" w14:textId="77777777" w:rsidR="005655AE" w:rsidRDefault="005655AE" w:rsidP="005655AE">
            <w:pPr>
              <w:ind w:left="34"/>
              <w:contextualSpacing/>
              <w:jc w:val="center"/>
              <w:rPr>
                <w:rFonts w:ascii="Arial" w:hAnsi="Arial" w:cs="Arial"/>
                <w:sz w:val="22"/>
                <w:szCs w:val="22"/>
              </w:rPr>
            </w:pPr>
          </w:p>
          <w:p w14:paraId="64F344EF" w14:textId="4F35BB0E" w:rsidR="005655AE" w:rsidRPr="005655AE" w:rsidRDefault="005655AE" w:rsidP="005655AE">
            <w:pPr>
              <w:ind w:left="34"/>
              <w:contextualSpacing/>
              <w:jc w:val="center"/>
              <w:rPr>
                <w:rFonts w:ascii="Arial" w:hAnsi="Arial" w:cs="Arial"/>
                <w:sz w:val="22"/>
                <w:szCs w:val="22"/>
              </w:rPr>
            </w:pPr>
            <w:r w:rsidRPr="005655AE">
              <w:rPr>
                <w:rFonts w:ascii="Arial" w:hAnsi="Arial" w:cs="Arial"/>
                <w:sz w:val="22"/>
                <w:szCs w:val="22"/>
              </w:rPr>
              <w:t xml:space="preserve">Θεσσαλονίκη, </w:t>
            </w:r>
            <w:bookmarkStart w:id="0" w:name="FLD4"/>
            <w:bookmarkEnd w:id="0"/>
          </w:p>
          <w:p w14:paraId="23E35B56" w14:textId="51185013" w:rsidR="00CA5985" w:rsidRPr="005655AE" w:rsidRDefault="005655AE" w:rsidP="005655AE">
            <w:pPr>
              <w:contextualSpacing/>
              <w:jc w:val="center"/>
              <w:rPr>
                <w:rFonts w:ascii="Arial" w:hAnsi="Arial" w:cs="Arial"/>
                <w:sz w:val="22"/>
                <w:szCs w:val="22"/>
              </w:rPr>
            </w:pPr>
            <w:r w:rsidRPr="005655AE">
              <w:rPr>
                <w:rFonts w:ascii="Arial" w:hAnsi="Arial" w:cs="Arial"/>
                <w:sz w:val="22"/>
                <w:szCs w:val="22"/>
              </w:rPr>
              <w:t>Αρ. Πρωτ.:</w:t>
            </w:r>
            <w:r w:rsidR="006050D5">
              <w:rPr>
                <w:rFonts w:ascii="Arial" w:hAnsi="Arial" w:cs="Arial"/>
                <w:sz w:val="22"/>
                <w:szCs w:val="22"/>
              </w:rPr>
              <w:t xml:space="preserve"> </w:t>
            </w:r>
            <w:bookmarkStart w:id="1" w:name="FLD2"/>
            <w:bookmarkEnd w:id="1"/>
          </w:p>
        </w:tc>
      </w:tr>
    </w:tbl>
    <w:p w14:paraId="7B68BEE9" w14:textId="5D8C6243" w:rsidR="004B0D42" w:rsidRPr="00E6005C" w:rsidRDefault="004B0D42" w:rsidP="00DC4F20">
      <w:pPr>
        <w:spacing w:before="60" w:after="60"/>
        <w:jc w:val="both"/>
        <w:rPr>
          <w:rFonts w:ascii="Arial" w:hAnsi="Arial" w:cs="Arial"/>
          <w:sz w:val="22"/>
          <w:szCs w:val="22"/>
        </w:rPr>
      </w:pPr>
    </w:p>
    <w:p w14:paraId="56FCF09A" w14:textId="57EE6419" w:rsidR="00D86B5E" w:rsidRPr="00E6005C" w:rsidRDefault="00D86B5E" w:rsidP="00D86B5E">
      <w:pPr>
        <w:pBdr>
          <w:top w:val="single" w:sz="4" w:space="1" w:color="C00000"/>
          <w:bottom w:val="single" w:sz="4" w:space="1" w:color="C00000"/>
        </w:pBdr>
        <w:spacing w:before="60" w:after="60" w:line="264" w:lineRule="auto"/>
        <w:jc w:val="both"/>
        <w:rPr>
          <w:rFonts w:ascii="Arial" w:hAnsi="Arial" w:cs="Arial"/>
          <w:sz w:val="22"/>
          <w:szCs w:val="22"/>
        </w:rPr>
      </w:pPr>
      <w:r w:rsidRPr="00E6005C">
        <w:rPr>
          <w:rFonts w:ascii="Arial" w:hAnsi="Arial" w:cs="Arial"/>
          <w:b/>
          <w:bCs/>
          <w:sz w:val="22"/>
          <w:szCs w:val="22"/>
        </w:rPr>
        <w:t>ΘΕΜΑ:</w:t>
      </w:r>
      <w:r w:rsidRPr="00E6005C">
        <w:rPr>
          <w:rFonts w:ascii="Arial" w:hAnsi="Arial" w:cs="Arial"/>
          <w:sz w:val="22"/>
          <w:szCs w:val="22"/>
        </w:rPr>
        <w:t xml:space="preserve"> Διορισμός </w:t>
      </w:r>
      <w:bookmarkStart w:id="2" w:name="_Hlk76311240"/>
      <w:r w:rsidR="0083559E" w:rsidRPr="0083559E">
        <w:rPr>
          <w:rFonts w:ascii="Arial" w:hAnsi="Arial" w:cs="Arial"/>
          <w:color w:val="FF0000"/>
          <w:sz w:val="22"/>
          <w:szCs w:val="22"/>
        </w:rPr>
        <w:t>του/της</w:t>
      </w:r>
      <w:bookmarkEnd w:id="2"/>
      <w:r w:rsidR="0083559E">
        <w:rPr>
          <w:rFonts w:ascii="Arial" w:hAnsi="Arial" w:cs="Arial"/>
          <w:sz w:val="22"/>
          <w:szCs w:val="22"/>
        </w:rPr>
        <w:t xml:space="preserve"> </w:t>
      </w:r>
      <w:r w:rsidRPr="00E6005C">
        <w:rPr>
          <w:rFonts w:ascii="Arial" w:hAnsi="Arial" w:cs="Arial"/>
          <w:sz w:val="22"/>
          <w:szCs w:val="22"/>
        </w:rPr>
        <w:t xml:space="preserve">.... σε θέση της βαθμίδας του </w:t>
      </w:r>
      <w:r w:rsidR="0083559E" w:rsidRPr="0083559E">
        <w:rPr>
          <w:rFonts w:ascii="Arial" w:hAnsi="Arial" w:cs="Arial"/>
          <w:color w:val="FF0000"/>
          <w:sz w:val="22"/>
          <w:szCs w:val="22"/>
        </w:rPr>
        <w:t>λέκτορα ή επίκουρου καθηγητή ή αναπληρωτή καθηγητή ή καθηγητή πρώτης βαθμίδας</w:t>
      </w:r>
      <w:r w:rsidRPr="00E6005C">
        <w:rPr>
          <w:rFonts w:ascii="Arial" w:hAnsi="Arial" w:cs="Arial"/>
          <w:sz w:val="22"/>
          <w:szCs w:val="22"/>
        </w:rPr>
        <w:t xml:space="preserve"> του Τμήματος .........</w:t>
      </w:r>
    </w:p>
    <w:p w14:paraId="40082886" w14:textId="688896F2" w:rsidR="00D86B5E" w:rsidRPr="00E6005C" w:rsidRDefault="00D86B5E" w:rsidP="00E6005C">
      <w:pPr>
        <w:spacing w:before="120"/>
        <w:jc w:val="center"/>
        <w:rPr>
          <w:rFonts w:ascii="Arial" w:hAnsi="Arial" w:cs="Arial"/>
          <w:b/>
          <w:bCs/>
          <w:spacing w:val="160"/>
          <w:sz w:val="22"/>
          <w:szCs w:val="22"/>
        </w:rPr>
      </w:pPr>
      <w:r w:rsidRPr="00E6005C">
        <w:rPr>
          <w:rFonts w:ascii="Arial" w:hAnsi="Arial" w:cs="Arial"/>
          <w:b/>
          <w:bCs/>
          <w:spacing w:val="160"/>
          <w:sz w:val="22"/>
          <w:szCs w:val="22"/>
        </w:rPr>
        <w:t>ΠΡΑΞΗ</w:t>
      </w:r>
    </w:p>
    <w:p w14:paraId="140767FC" w14:textId="7BCBBCC8" w:rsidR="00D86B5E" w:rsidRPr="00E6005C" w:rsidRDefault="00D86B5E" w:rsidP="00E6005C">
      <w:pPr>
        <w:spacing w:before="60"/>
        <w:jc w:val="center"/>
        <w:rPr>
          <w:rFonts w:ascii="Arial" w:hAnsi="Arial" w:cs="Arial"/>
          <w:b/>
          <w:bCs/>
          <w:spacing w:val="160"/>
          <w:sz w:val="22"/>
          <w:szCs w:val="22"/>
        </w:rPr>
      </w:pPr>
      <w:r w:rsidRPr="00E6005C">
        <w:rPr>
          <w:rFonts w:ascii="Arial" w:hAnsi="Arial" w:cs="Arial"/>
          <w:b/>
          <w:bCs/>
          <w:spacing w:val="160"/>
          <w:sz w:val="22"/>
          <w:szCs w:val="22"/>
        </w:rPr>
        <w:t>Ο</w:t>
      </w:r>
      <w:r w:rsidR="005655AE">
        <w:rPr>
          <w:rFonts w:ascii="Arial" w:hAnsi="Arial" w:cs="Arial"/>
          <w:b/>
          <w:bCs/>
          <w:spacing w:val="160"/>
          <w:sz w:val="22"/>
          <w:szCs w:val="22"/>
        </w:rPr>
        <w:t xml:space="preserve"> </w:t>
      </w:r>
      <w:r w:rsidRPr="00E6005C">
        <w:rPr>
          <w:rFonts w:ascii="Arial" w:hAnsi="Arial" w:cs="Arial"/>
          <w:b/>
          <w:bCs/>
          <w:spacing w:val="160"/>
          <w:sz w:val="22"/>
          <w:szCs w:val="22"/>
        </w:rPr>
        <w:t>ΠΡΥΤΑΝΗΣ</w:t>
      </w:r>
    </w:p>
    <w:p w14:paraId="31478245" w14:textId="7B2CF713" w:rsidR="00D86B5E" w:rsidRPr="00E6005C" w:rsidRDefault="00D86B5E" w:rsidP="00E6005C">
      <w:pPr>
        <w:spacing w:before="60"/>
        <w:jc w:val="center"/>
        <w:rPr>
          <w:rFonts w:ascii="Arial" w:hAnsi="Arial" w:cs="Arial"/>
          <w:b/>
          <w:bCs/>
          <w:sz w:val="22"/>
          <w:szCs w:val="22"/>
        </w:rPr>
      </w:pPr>
      <w:r w:rsidRPr="00E6005C">
        <w:rPr>
          <w:rFonts w:ascii="Arial" w:hAnsi="Arial" w:cs="Arial"/>
          <w:b/>
          <w:bCs/>
          <w:sz w:val="22"/>
          <w:szCs w:val="22"/>
        </w:rPr>
        <w:t>ΤΟΥ ΑΡΙΣΤΟΤΕΛΕΙΟΥ ΠΑΝΕΠΙΣΤΗΜΙΟΥ ΘΕΣΣΑΛΟΝΙΚΗΣ</w:t>
      </w:r>
    </w:p>
    <w:p w14:paraId="74F3C1AB" w14:textId="6EAE7056" w:rsidR="00D86B5E" w:rsidRPr="00E6005C" w:rsidRDefault="00D86B5E" w:rsidP="00E6005C">
      <w:pPr>
        <w:spacing w:before="60" w:after="60"/>
        <w:ind w:firstLine="426"/>
        <w:jc w:val="both"/>
        <w:rPr>
          <w:rFonts w:ascii="Arial" w:hAnsi="Arial" w:cs="Arial"/>
          <w:sz w:val="22"/>
          <w:szCs w:val="22"/>
        </w:rPr>
      </w:pPr>
      <w:r w:rsidRPr="00E6005C">
        <w:rPr>
          <w:rFonts w:ascii="Arial" w:hAnsi="Arial" w:cs="Arial"/>
          <w:sz w:val="22"/>
          <w:szCs w:val="22"/>
        </w:rPr>
        <w:t>Έχοντας υπόψη:</w:t>
      </w:r>
    </w:p>
    <w:p w14:paraId="5DD93F05" w14:textId="77777777" w:rsidR="0083559E" w:rsidRPr="0083559E" w:rsidRDefault="0083559E" w:rsidP="0083559E">
      <w:pPr>
        <w:spacing w:before="60" w:after="60"/>
        <w:ind w:firstLine="426"/>
        <w:jc w:val="both"/>
        <w:rPr>
          <w:rFonts w:ascii="Arial" w:hAnsi="Arial" w:cs="Arial"/>
          <w:sz w:val="22"/>
          <w:szCs w:val="22"/>
        </w:rPr>
      </w:pPr>
      <w:r w:rsidRPr="0083559E">
        <w:rPr>
          <w:rFonts w:ascii="Arial" w:hAnsi="Arial" w:cs="Arial"/>
          <w:sz w:val="22"/>
          <w:szCs w:val="22"/>
        </w:rPr>
        <w:t>α) τις συνδυασμένες διατάξεις των άρθρων 16, 19, 20 και 77 του Ν. 4009/2011, του άρθρου 70 του Ν. 4386/2016, του άρθρου τέταρτου του Ν. 4405/2016, του άρθρου 30 του Ν. 4452/2017 και των άρθρων 2, 15 παρ. 15θ και 84 παρ. 9 και 19 του Ν. 4485/2017, των άρθρων 9, 41 και 46 του Ν. 4521/2018, του άρθρου 16 του Ν. 4559/2018, του άρθρου 32 παρ. 3 του Ν. 4589/2019, την ερμηνευτική εγκύκλιο αριθμ. Φ. 122.1/88/119483/Ζ2/20-7-2016 του Υπ.Π.Ε.Θ. και την Υ.Α. Φ.122.1/6/14241/Ζ2/27-1-2017 (225, Β’), όπως τροποποιήθηκε με την Υ.Α. Φ.122.1/86/83263/Ζ2/30-6-2020 (2657, Β’)</w:t>
      </w:r>
    </w:p>
    <w:p w14:paraId="72537A8E" w14:textId="77777777" w:rsidR="0083559E" w:rsidRPr="0083559E" w:rsidRDefault="0083559E" w:rsidP="0083559E">
      <w:pPr>
        <w:spacing w:before="60" w:after="60"/>
        <w:ind w:firstLine="426"/>
        <w:jc w:val="both"/>
        <w:rPr>
          <w:rFonts w:ascii="Arial" w:hAnsi="Arial" w:cs="Arial"/>
          <w:sz w:val="22"/>
          <w:szCs w:val="22"/>
        </w:rPr>
      </w:pPr>
      <w:r w:rsidRPr="0083559E">
        <w:rPr>
          <w:rFonts w:ascii="Arial" w:hAnsi="Arial" w:cs="Arial"/>
          <w:sz w:val="22"/>
          <w:szCs w:val="22"/>
        </w:rPr>
        <w:t>β) την αριθμ. 108075/Ζ1/3-7-2019 Διαπιστωτική  Πράξη του Υπουργού Παιδείας, Έρευνας και Θρησκευμάτων (ΦΕΚ 432/Υ.Ο.Δ.Δ./5-7-2019, διόρθωση ΦΕΚ 809/Υ.Ο.Δ.Δ./3-10-2019) με θέμα «Εκλογή Πρύτανη και τεσσάρων (4) Αντιπρυτάνεων του Αριστοτελείου Πανεπιστημίου Θεσσαλονίκης» και την αριθμ. 105174/Ζ1/12-8-2020 Διαπιστωτική Πράξη της Υπουργού Παιδείας και Θρησκευμάτων (ΦΕΚ 650/Υ.Ο.Δ.Δ./19-8-2020) με θέμα «Παράταση της θητείας του Πρύτανη και των τεσσάρων (4) Αντιπρυτάνεων του Αριστοτελείου Πανεπιστημίου Θεσσαλονίκης»</w:t>
      </w:r>
    </w:p>
    <w:p w14:paraId="07918E54" w14:textId="77777777" w:rsidR="0083559E" w:rsidRPr="0083559E" w:rsidRDefault="0083559E" w:rsidP="0083559E">
      <w:pPr>
        <w:spacing w:before="60" w:after="60"/>
        <w:ind w:firstLine="426"/>
        <w:jc w:val="both"/>
        <w:rPr>
          <w:rFonts w:ascii="Arial" w:hAnsi="Arial" w:cs="Arial"/>
          <w:sz w:val="22"/>
          <w:szCs w:val="22"/>
        </w:rPr>
      </w:pPr>
      <w:r w:rsidRPr="0083559E">
        <w:rPr>
          <w:rFonts w:ascii="Arial" w:hAnsi="Arial" w:cs="Arial"/>
          <w:sz w:val="22"/>
          <w:szCs w:val="22"/>
        </w:rPr>
        <w:t>γ) το έγγραφο αριθμ. 14691/24-12-2019 του Τμήματος Διδακτικού Προσωπικού του ΑΠΘ με το οποίο γνωστοποιεί στο Γραφείο Πρυτανείας τα μέλη της αρμόδιας διοικητικής υπηρεσίας που θα συνεπικουρεί τον Πρύτανη στην άσκηση του ελέγχου νομιμότητας των διορισμών, κατόπιν εκλογής ή εξέλιξης και μονιμοποίησης μελών ΔΕΠ του Πανεπιστημίου μας</w:t>
      </w:r>
    </w:p>
    <w:p w14:paraId="59C60AD7" w14:textId="760DDFFD" w:rsidR="00D86B5E" w:rsidRPr="00E6005C" w:rsidRDefault="0083559E" w:rsidP="0083559E">
      <w:pPr>
        <w:spacing w:before="60" w:after="60"/>
        <w:ind w:firstLine="426"/>
        <w:jc w:val="both"/>
        <w:rPr>
          <w:rFonts w:ascii="Arial" w:hAnsi="Arial" w:cs="Arial"/>
          <w:sz w:val="22"/>
          <w:szCs w:val="22"/>
        </w:rPr>
      </w:pPr>
      <w:r w:rsidRPr="0083559E">
        <w:rPr>
          <w:rFonts w:ascii="Arial" w:hAnsi="Arial" w:cs="Arial"/>
          <w:sz w:val="22"/>
          <w:szCs w:val="22"/>
        </w:rPr>
        <w:t>δ) την απόφαση της αριθμ. …. κοινής συνεδρίασης της Συνέλευσης του Τμήματος … και του οικείου εκλεκτορικού σώματος</w:t>
      </w:r>
      <w:r w:rsidR="00D86B5E" w:rsidRPr="00E6005C">
        <w:rPr>
          <w:rFonts w:ascii="Arial" w:hAnsi="Arial" w:cs="Arial"/>
          <w:sz w:val="22"/>
          <w:szCs w:val="22"/>
        </w:rPr>
        <w:t xml:space="preserve">, </w:t>
      </w:r>
    </w:p>
    <w:p w14:paraId="53241A84" w14:textId="477577AF" w:rsidR="00D86B5E" w:rsidRPr="00E6005C" w:rsidRDefault="00D86B5E" w:rsidP="00E6005C">
      <w:pPr>
        <w:spacing w:before="60" w:after="60"/>
        <w:jc w:val="center"/>
        <w:rPr>
          <w:rFonts w:ascii="Arial" w:hAnsi="Arial" w:cs="Arial"/>
          <w:b/>
          <w:bCs/>
          <w:spacing w:val="160"/>
          <w:sz w:val="22"/>
          <w:szCs w:val="22"/>
        </w:rPr>
      </w:pPr>
      <w:r w:rsidRPr="00E6005C">
        <w:rPr>
          <w:rFonts w:ascii="Arial" w:hAnsi="Arial" w:cs="Arial"/>
          <w:b/>
          <w:bCs/>
          <w:spacing w:val="160"/>
          <w:sz w:val="22"/>
          <w:szCs w:val="22"/>
        </w:rPr>
        <w:t>ΑΠΟΦΑΣΙΖΟΥΜΕ</w:t>
      </w:r>
    </w:p>
    <w:p w14:paraId="2402D293" w14:textId="3F989180" w:rsidR="00D86B5E" w:rsidRPr="00E6005C" w:rsidRDefault="0083559E" w:rsidP="00E6005C">
      <w:pPr>
        <w:spacing w:before="60" w:after="60"/>
        <w:ind w:firstLine="426"/>
        <w:jc w:val="both"/>
        <w:rPr>
          <w:rFonts w:ascii="Arial" w:hAnsi="Arial" w:cs="Arial"/>
          <w:sz w:val="22"/>
          <w:szCs w:val="22"/>
        </w:rPr>
      </w:pPr>
      <w:r w:rsidRPr="0083559E">
        <w:rPr>
          <w:rFonts w:ascii="Arial" w:hAnsi="Arial" w:cs="Arial"/>
          <w:sz w:val="22"/>
          <w:szCs w:val="22"/>
        </w:rPr>
        <w:t xml:space="preserve">Διορίζουμε, μετά από εκλογή, </w:t>
      </w:r>
      <w:r w:rsidRPr="0083559E">
        <w:rPr>
          <w:rFonts w:ascii="Arial" w:hAnsi="Arial" w:cs="Arial"/>
          <w:color w:val="FF0000"/>
          <w:sz w:val="22"/>
          <w:szCs w:val="22"/>
        </w:rPr>
        <w:t>τον/την</w:t>
      </w:r>
      <w:r w:rsidRPr="0083559E">
        <w:rPr>
          <w:rFonts w:ascii="Arial" w:hAnsi="Arial" w:cs="Arial"/>
          <w:sz w:val="22"/>
          <w:szCs w:val="22"/>
        </w:rPr>
        <w:t xml:space="preserve"> </w:t>
      </w:r>
      <w:r>
        <w:rPr>
          <w:rFonts w:ascii="Arial" w:hAnsi="Arial" w:cs="Arial"/>
          <w:sz w:val="22"/>
          <w:szCs w:val="22"/>
        </w:rPr>
        <w:t>…………….</w:t>
      </w:r>
      <w:r w:rsidRPr="0083559E">
        <w:rPr>
          <w:rFonts w:ascii="Arial" w:hAnsi="Arial" w:cs="Arial"/>
          <w:sz w:val="22"/>
          <w:szCs w:val="22"/>
        </w:rPr>
        <w:t xml:space="preserve">. του </w:t>
      </w:r>
      <w:r>
        <w:rPr>
          <w:rFonts w:ascii="Arial" w:hAnsi="Arial" w:cs="Arial"/>
          <w:sz w:val="22"/>
          <w:szCs w:val="22"/>
        </w:rPr>
        <w:t>……………..</w:t>
      </w:r>
      <w:r w:rsidRPr="0083559E">
        <w:rPr>
          <w:rFonts w:ascii="Arial" w:hAnsi="Arial" w:cs="Arial"/>
          <w:sz w:val="22"/>
          <w:szCs w:val="22"/>
        </w:rPr>
        <w:t xml:space="preserve">.., σε κενή οργανική θέση Διδακτικού Ερευνητικού Προσωπικού, της βαθμίδας του </w:t>
      </w:r>
      <w:r w:rsidRPr="0083559E">
        <w:rPr>
          <w:rFonts w:ascii="Arial" w:hAnsi="Arial" w:cs="Arial"/>
          <w:color w:val="FF0000"/>
          <w:sz w:val="22"/>
          <w:szCs w:val="22"/>
        </w:rPr>
        <w:t>λέκτορα με θητεία ή επίκουρου καθηγητή με τριετή θητεία ή μόνιμου αναπληρωτή καθηγητή ή μόνιμου καθηγητή πρώτης βαθμίδας</w:t>
      </w:r>
    </w:p>
    <w:p w14:paraId="1B550B2D" w14:textId="0F2FAE44" w:rsidR="00D86B5E" w:rsidRPr="00E6005C" w:rsidRDefault="00D86B5E" w:rsidP="00E6005C">
      <w:pPr>
        <w:spacing w:before="60" w:after="60"/>
        <w:jc w:val="both"/>
        <w:rPr>
          <w:rFonts w:ascii="Arial" w:hAnsi="Arial" w:cs="Arial"/>
          <w:sz w:val="22"/>
          <w:szCs w:val="22"/>
        </w:rPr>
      </w:pPr>
      <w:r w:rsidRPr="00E6005C">
        <w:rPr>
          <w:rFonts w:ascii="Arial" w:hAnsi="Arial" w:cs="Arial"/>
          <w:sz w:val="22"/>
          <w:szCs w:val="22"/>
        </w:rPr>
        <w:t>στον Τομέα …</w:t>
      </w:r>
      <w:r w:rsidR="00E6005C" w:rsidRPr="00E6005C">
        <w:rPr>
          <w:rFonts w:ascii="Arial" w:hAnsi="Arial" w:cs="Arial"/>
          <w:sz w:val="22"/>
          <w:szCs w:val="22"/>
        </w:rPr>
        <w:t>………………</w:t>
      </w:r>
    </w:p>
    <w:p w14:paraId="289A728C" w14:textId="2DE12937" w:rsidR="00D86B5E" w:rsidRPr="00E6005C" w:rsidRDefault="00D86B5E" w:rsidP="00E6005C">
      <w:pPr>
        <w:spacing w:before="60" w:after="60"/>
        <w:jc w:val="both"/>
        <w:rPr>
          <w:rFonts w:ascii="Arial" w:hAnsi="Arial" w:cs="Arial"/>
          <w:sz w:val="22"/>
          <w:szCs w:val="22"/>
        </w:rPr>
      </w:pPr>
      <w:r w:rsidRPr="00E6005C">
        <w:rPr>
          <w:rFonts w:ascii="Arial" w:hAnsi="Arial" w:cs="Arial"/>
          <w:sz w:val="22"/>
          <w:szCs w:val="22"/>
        </w:rPr>
        <w:t>του Τμήματος ...</w:t>
      </w:r>
      <w:r w:rsidR="00E6005C" w:rsidRPr="00E6005C">
        <w:rPr>
          <w:rFonts w:ascii="Arial" w:hAnsi="Arial" w:cs="Arial"/>
          <w:sz w:val="22"/>
          <w:szCs w:val="22"/>
        </w:rPr>
        <w:t>.....................</w:t>
      </w:r>
    </w:p>
    <w:p w14:paraId="48293D59" w14:textId="4907EA1A" w:rsidR="00D86B5E" w:rsidRPr="00E6005C" w:rsidRDefault="00D86B5E" w:rsidP="00E6005C">
      <w:pPr>
        <w:spacing w:before="60" w:after="60"/>
        <w:jc w:val="both"/>
        <w:rPr>
          <w:rFonts w:ascii="Arial" w:hAnsi="Arial" w:cs="Arial"/>
          <w:sz w:val="22"/>
          <w:szCs w:val="22"/>
        </w:rPr>
      </w:pPr>
      <w:r w:rsidRPr="00E6005C">
        <w:rPr>
          <w:rFonts w:ascii="Arial" w:hAnsi="Arial" w:cs="Arial"/>
          <w:sz w:val="22"/>
          <w:szCs w:val="22"/>
        </w:rPr>
        <w:t xml:space="preserve">της Σχολής </w:t>
      </w:r>
      <w:r w:rsidR="00E6005C" w:rsidRPr="00E6005C">
        <w:rPr>
          <w:rFonts w:ascii="Arial" w:hAnsi="Arial" w:cs="Arial"/>
          <w:sz w:val="22"/>
          <w:szCs w:val="22"/>
        </w:rPr>
        <w:t>…………………..</w:t>
      </w:r>
      <w:r w:rsidRPr="00E6005C">
        <w:rPr>
          <w:rFonts w:ascii="Arial" w:hAnsi="Arial" w:cs="Arial"/>
          <w:sz w:val="22"/>
          <w:szCs w:val="22"/>
        </w:rPr>
        <w:t>.. του Αριστοτελείου Πανεπιστημίου Θεσσαλονίκης, επειδή έχει τα νόμιμα προσόντα.</w:t>
      </w:r>
    </w:p>
    <w:p w14:paraId="6DDC0DFB" w14:textId="282BD703" w:rsidR="00DC4F20" w:rsidRDefault="0083559E" w:rsidP="00E6005C">
      <w:pPr>
        <w:spacing w:before="60" w:after="60"/>
        <w:ind w:firstLine="426"/>
        <w:jc w:val="both"/>
        <w:rPr>
          <w:rFonts w:ascii="Arial" w:hAnsi="Arial" w:cs="Arial"/>
          <w:sz w:val="22"/>
          <w:szCs w:val="22"/>
        </w:rPr>
      </w:pPr>
      <w:r w:rsidRPr="0083559E">
        <w:rPr>
          <w:rFonts w:ascii="Arial" w:hAnsi="Arial" w:cs="Arial"/>
          <w:sz w:val="22"/>
          <w:szCs w:val="22"/>
        </w:rPr>
        <w:t>Ο διορισμός γίνεται στο γνωστικό αντικείμενο «</w:t>
      </w:r>
      <w:r>
        <w:rPr>
          <w:rFonts w:ascii="Arial" w:hAnsi="Arial" w:cs="Arial"/>
          <w:sz w:val="22"/>
          <w:szCs w:val="22"/>
        </w:rPr>
        <w:t>…………………….</w:t>
      </w:r>
      <w:r w:rsidRPr="0083559E">
        <w:rPr>
          <w:rFonts w:ascii="Arial" w:hAnsi="Arial" w:cs="Arial"/>
          <w:sz w:val="22"/>
          <w:szCs w:val="22"/>
        </w:rPr>
        <w:t xml:space="preserve">..». Η προκήρυξη της θέσης δημοσιεύθηκε στο Φ.Ε.Κ. </w:t>
      </w:r>
      <w:r>
        <w:rPr>
          <w:rFonts w:ascii="Arial" w:hAnsi="Arial" w:cs="Arial"/>
          <w:sz w:val="22"/>
          <w:szCs w:val="22"/>
        </w:rPr>
        <w:t>….</w:t>
      </w:r>
      <w:r w:rsidRPr="0083559E">
        <w:rPr>
          <w:rFonts w:ascii="Arial" w:hAnsi="Arial" w:cs="Arial"/>
          <w:sz w:val="22"/>
          <w:szCs w:val="22"/>
        </w:rPr>
        <w:t>.. τ. Γ'. Ως προς το ιδρυτικό, η θέση αυτή προέρχεται από</w:t>
      </w:r>
      <w:r>
        <w:rPr>
          <w:rFonts w:ascii="Arial" w:hAnsi="Arial" w:cs="Arial"/>
          <w:sz w:val="22"/>
          <w:szCs w:val="22"/>
        </w:rPr>
        <w:t>……………..</w:t>
      </w:r>
      <w:r w:rsidRPr="0083559E">
        <w:rPr>
          <w:rFonts w:ascii="Arial" w:hAnsi="Arial" w:cs="Arial"/>
          <w:sz w:val="22"/>
          <w:szCs w:val="22"/>
        </w:rPr>
        <w:t>..</w:t>
      </w:r>
      <w:r w:rsidR="00D86B5E" w:rsidRPr="00E6005C">
        <w:rPr>
          <w:rFonts w:ascii="Arial" w:hAnsi="Arial" w:cs="Arial"/>
          <w:sz w:val="22"/>
          <w:szCs w:val="22"/>
        </w:rPr>
        <w:t xml:space="preserve"> </w:t>
      </w:r>
    </w:p>
    <w:p w14:paraId="34E4459D" w14:textId="77777777" w:rsidR="0083559E" w:rsidRPr="00E6005C" w:rsidRDefault="0083559E" w:rsidP="00E6005C">
      <w:pPr>
        <w:spacing w:before="60" w:after="60"/>
        <w:ind w:firstLine="426"/>
        <w:jc w:val="both"/>
        <w:rPr>
          <w:rFonts w:ascii="Arial" w:hAnsi="Arial" w:cs="Arial"/>
          <w:sz w:val="22"/>
          <w:szCs w:val="22"/>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9"/>
        <w:gridCol w:w="5125"/>
      </w:tblGrid>
      <w:tr w:rsidR="00120431" w14:paraId="0788A68C" w14:textId="77777777" w:rsidTr="00801CEA">
        <w:tc>
          <w:tcPr>
            <w:tcW w:w="5210" w:type="dxa"/>
          </w:tcPr>
          <w:p w14:paraId="4A8B8A08" w14:textId="77777777" w:rsidR="00120431" w:rsidRPr="00E6005C" w:rsidRDefault="00120431" w:rsidP="00E6005C">
            <w:pPr>
              <w:ind w:left="170"/>
              <w:rPr>
                <w:rFonts w:ascii="Arial" w:hAnsi="Arial" w:cs="Arial"/>
                <w:sz w:val="22"/>
                <w:szCs w:val="22"/>
              </w:rPr>
            </w:pPr>
          </w:p>
        </w:tc>
        <w:tc>
          <w:tcPr>
            <w:tcW w:w="5210" w:type="dxa"/>
          </w:tcPr>
          <w:p w14:paraId="0E21A113" w14:textId="77777777" w:rsidR="00801CEA" w:rsidRPr="00E6005C" w:rsidRDefault="00801CEA" w:rsidP="00E6005C">
            <w:pPr>
              <w:pStyle w:val="aa"/>
              <w:spacing w:after="0"/>
              <w:jc w:val="center"/>
              <w:rPr>
                <w:rFonts w:ascii="Arial" w:hAnsi="Arial" w:cs="Arial"/>
                <w:bCs/>
                <w:i/>
                <w:iCs/>
                <w:sz w:val="22"/>
                <w:szCs w:val="22"/>
              </w:rPr>
            </w:pPr>
            <w:r w:rsidRPr="00E6005C">
              <w:rPr>
                <w:rFonts w:ascii="Arial" w:hAnsi="Arial" w:cs="Arial"/>
                <w:bCs/>
                <w:i/>
                <w:iCs/>
                <w:sz w:val="22"/>
                <w:szCs w:val="22"/>
              </w:rPr>
              <w:t>Ο Πρύτανης</w:t>
            </w:r>
          </w:p>
          <w:p w14:paraId="3B2D057C" w14:textId="77777777" w:rsidR="00801CEA" w:rsidRPr="00E6005C" w:rsidRDefault="00801CEA" w:rsidP="00E6005C">
            <w:pPr>
              <w:pStyle w:val="aa"/>
              <w:spacing w:after="0"/>
              <w:jc w:val="center"/>
              <w:rPr>
                <w:rFonts w:ascii="Arial" w:hAnsi="Arial" w:cs="Arial"/>
                <w:bCs/>
                <w:i/>
                <w:iCs/>
                <w:sz w:val="22"/>
                <w:szCs w:val="22"/>
              </w:rPr>
            </w:pPr>
          </w:p>
          <w:p w14:paraId="493826A3" w14:textId="77777777" w:rsidR="00801CEA" w:rsidRPr="00E6005C" w:rsidRDefault="00801CEA" w:rsidP="00E6005C">
            <w:pPr>
              <w:pStyle w:val="aa"/>
              <w:spacing w:after="0"/>
              <w:jc w:val="center"/>
              <w:rPr>
                <w:rFonts w:ascii="Arial" w:hAnsi="Arial" w:cs="Arial"/>
                <w:bCs/>
                <w:i/>
                <w:iCs/>
                <w:sz w:val="22"/>
                <w:szCs w:val="22"/>
                <w:lang w:val="en-US"/>
              </w:rPr>
            </w:pPr>
          </w:p>
          <w:p w14:paraId="0A2F04B9" w14:textId="77777777" w:rsidR="00801CEA" w:rsidRPr="00E6005C" w:rsidRDefault="00801CEA" w:rsidP="00E6005C">
            <w:pPr>
              <w:pStyle w:val="aa"/>
              <w:spacing w:after="0"/>
              <w:jc w:val="center"/>
              <w:rPr>
                <w:rFonts w:ascii="Arial" w:hAnsi="Arial" w:cs="Arial"/>
                <w:bCs/>
                <w:i/>
                <w:iCs/>
                <w:sz w:val="22"/>
                <w:szCs w:val="22"/>
                <w:lang w:val="en-US"/>
              </w:rPr>
            </w:pPr>
          </w:p>
          <w:p w14:paraId="663B2F0B" w14:textId="0416A0BD" w:rsidR="00120431" w:rsidRDefault="00801CEA" w:rsidP="00E6005C">
            <w:pPr>
              <w:jc w:val="center"/>
              <w:rPr>
                <w:rFonts w:ascii="Century Gothic" w:hAnsi="Century Gothic" w:cstheme="minorHAnsi"/>
                <w:i/>
                <w:iCs/>
                <w:sz w:val="20"/>
                <w:szCs w:val="20"/>
              </w:rPr>
            </w:pPr>
            <w:r w:rsidRPr="00E6005C">
              <w:rPr>
                <w:rFonts w:ascii="Arial" w:hAnsi="Arial" w:cs="Arial"/>
                <w:bCs/>
                <w:i/>
                <w:iCs/>
                <w:sz w:val="22"/>
                <w:szCs w:val="22"/>
              </w:rPr>
              <w:t>(</w:t>
            </w:r>
            <w:r w:rsidR="00F54D6B" w:rsidRPr="00E6005C">
              <w:rPr>
                <w:rFonts w:ascii="Arial" w:hAnsi="Arial" w:cs="Arial"/>
                <w:bCs/>
                <w:i/>
                <w:iCs/>
                <w:sz w:val="22"/>
                <w:szCs w:val="22"/>
              </w:rPr>
              <w:t>Ονοματεπώνυμο</w:t>
            </w:r>
            <w:r w:rsidR="00F54D6B">
              <w:rPr>
                <w:rFonts w:ascii="Arial" w:hAnsi="Arial" w:cs="Arial"/>
                <w:bCs/>
                <w:i/>
                <w:iCs/>
                <w:sz w:val="22"/>
                <w:szCs w:val="22"/>
              </w:rPr>
              <w:t>-</w:t>
            </w:r>
            <w:r w:rsidR="00F54D6B" w:rsidRPr="00E6005C">
              <w:rPr>
                <w:rFonts w:ascii="Arial" w:hAnsi="Arial" w:cs="Arial"/>
                <w:bCs/>
                <w:i/>
                <w:iCs/>
                <w:sz w:val="22"/>
                <w:szCs w:val="22"/>
              </w:rPr>
              <w:t xml:space="preserve"> Ιδιότητα</w:t>
            </w:r>
            <w:r w:rsidRPr="00E6005C">
              <w:rPr>
                <w:rFonts w:ascii="Arial" w:hAnsi="Arial" w:cs="Arial"/>
                <w:bCs/>
                <w:i/>
                <w:iCs/>
                <w:sz w:val="22"/>
                <w:szCs w:val="22"/>
              </w:rPr>
              <w:t>)</w:t>
            </w:r>
          </w:p>
        </w:tc>
      </w:tr>
    </w:tbl>
    <w:p w14:paraId="363F8807" w14:textId="77777777" w:rsidR="0083559E" w:rsidRDefault="0083559E">
      <w:pPr>
        <w:rPr>
          <w:rFonts w:ascii="Arial" w:hAnsi="Arial" w:cs="Arial"/>
          <w:sz w:val="22"/>
          <w:szCs w:val="22"/>
        </w:rPr>
      </w:pPr>
      <w:r>
        <w:rPr>
          <w:rFonts w:ascii="Arial" w:hAnsi="Arial" w:cs="Arial"/>
          <w:sz w:val="22"/>
          <w:szCs w:val="22"/>
        </w:rPr>
        <w:br w:type="page"/>
      </w:r>
    </w:p>
    <w:p w14:paraId="5EB9FCE6" w14:textId="77777777" w:rsidR="0083559E" w:rsidRDefault="0083559E" w:rsidP="00E6005C">
      <w:pPr>
        <w:jc w:val="both"/>
        <w:rPr>
          <w:rFonts w:ascii="Arial" w:hAnsi="Arial" w:cs="Arial"/>
          <w:sz w:val="22"/>
          <w:szCs w:val="22"/>
        </w:rPr>
      </w:pPr>
    </w:p>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5"/>
        <w:gridCol w:w="289"/>
        <w:gridCol w:w="4526"/>
        <w:gridCol w:w="3374"/>
      </w:tblGrid>
      <w:tr w:rsidR="005655AE" w:rsidRPr="005655AE" w14:paraId="1010A89E" w14:textId="77777777" w:rsidTr="003E3C55">
        <w:trPr>
          <w:cantSplit/>
        </w:trPr>
        <w:tc>
          <w:tcPr>
            <w:tcW w:w="2018" w:type="dxa"/>
            <w:vAlign w:val="center"/>
          </w:tcPr>
          <w:p w14:paraId="75F51076" w14:textId="77777777" w:rsidR="005655AE" w:rsidRPr="005655AE" w:rsidRDefault="005655AE" w:rsidP="003E3C55">
            <w:pPr>
              <w:contextualSpacing/>
              <w:jc w:val="center"/>
              <w:rPr>
                <w:rFonts w:ascii="Arial" w:hAnsi="Arial" w:cs="Arial"/>
                <w:color w:val="962828"/>
                <w:sz w:val="20"/>
                <w:szCs w:val="20"/>
              </w:rPr>
            </w:pPr>
            <w:r w:rsidRPr="005655AE">
              <w:rPr>
                <w:rFonts w:ascii="Arial" w:hAnsi="Arial" w:cs="Arial"/>
                <w:color w:val="962828"/>
                <w:sz w:val="20"/>
                <w:szCs w:val="20"/>
              </w:rPr>
              <w:t>ΕΛΛΗΝΙΚΗ ΔΗΜΟΚΡΑΤΙΑ</w:t>
            </w:r>
          </w:p>
        </w:tc>
        <w:tc>
          <w:tcPr>
            <w:tcW w:w="292" w:type="dxa"/>
            <w:vMerge w:val="restart"/>
          </w:tcPr>
          <w:p w14:paraId="55857268" w14:textId="77777777" w:rsidR="005655AE" w:rsidRPr="005655AE" w:rsidRDefault="005655AE" w:rsidP="003E3C55">
            <w:pPr>
              <w:contextualSpacing/>
              <w:rPr>
                <w:rFonts w:ascii="Arial" w:hAnsi="Arial" w:cs="Arial"/>
                <w:sz w:val="22"/>
                <w:szCs w:val="22"/>
              </w:rPr>
            </w:pPr>
          </w:p>
        </w:tc>
        <w:tc>
          <w:tcPr>
            <w:tcW w:w="8110" w:type="dxa"/>
            <w:gridSpan w:val="2"/>
            <w:vAlign w:val="center"/>
          </w:tcPr>
          <w:p w14:paraId="666D7439" w14:textId="1780F773" w:rsidR="005655AE" w:rsidRPr="005655AE" w:rsidRDefault="005655AE" w:rsidP="003E3C55">
            <w:pPr>
              <w:contextualSpacing/>
              <w:rPr>
                <w:rFonts w:ascii="Arial" w:hAnsi="Arial" w:cs="Arial"/>
                <w:sz w:val="22"/>
                <w:szCs w:val="22"/>
              </w:rPr>
            </w:pPr>
          </w:p>
        </w:tc>
      </w:tr>
      <w:tr w:rsidR="005655AE" w:rsidRPr="005655AE" w14:paraId="47110A92" w14:textId="77777777" w:rsidTr="003E3C55">
        <w:trPr>
          <w:cantSplit/>
          <w:trHeight w:val="1073"/>
        </w:trPr>
        <w:tc>
          <w:tcPr>
            <w:tcW w:w="2018" w:type="dxa"/>
            <w:vMerge w:val="restart"/>
          </w:tcPr>
          <w:p w14:paraId="6A217D2D" w14:textId="77777777" w:rsidR="005655AE" w:rsidRPr="005655AE" w:rsidRDefault="005655AE" w:rsidP="003E3C55">
            <w:pPr>
              <w:contextualSpacing/>
              <w:jc w:val="center"/>
              <w:rPr>
                <w:rFonts w:ascii="Arial" w:hAnsi="Arial" w:cs="Arial"/>
                <w:sz w:val="22"/>
                <w:szCs w:val="22"/>
              </w:rPr>
            </w:pPr>
            <w:r w:rsidRPr="005655AE">
              <w:rPr>
                <w:rFonts w:ascii="Arial" w:hAnsi="Arial" w:cs="Arial"/>
                <w:noProof/>
                <w:sz w:val="22"/>
                <w:szCs w:val="22"/>
              </w:rPr>
              <w:drawing>
                <wp:inline distT="0" distB="0" distL="0" distR="0" wp14:anchorId="0AB5793D" wp14:editId="6EF8CD28">
                  <wp:extent cx="1080000" cy="1282500"/>
                  <wp:effectExtent l="0" t="0" r="6350" b="0"/>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21CC2800" w14:textId="77777777" w:rsidR="005655AE" w:rsidRPr="005655AE" w:rsidRDefault="005655AE" w:rsidP="003E3C55">
            <w:pPr>
              <w:contextualSpacing/>
              <w:rPr>
                <w:rFonts w:ascii="Arial" w:hAnsi="Arial" w:cs="Arial"/>
                <w:sz w:val="22"/>
                <w:szCs w:val="22"/>
              </w:rPr>
            </w:pPr>
          </w:p>
        </w:tc>
        <w:tc>
          <w:tcPr>
            <w:tcW w:w="4602" w:type="dxa"/>
          </w:tcPr>
          <w:p w14:paraId="13C22EEC" w14:textId="6D2E9AE8" w:rsidR="005655AE" w:rsidRDefault="005655AE" w:rsidP="003E3C55">
            <w:pPr>
              <w:contextualSpacing/>
              <w:rPr>
                <w:rFonts w:ascii="Arial" w:hAnsi="Arial" w:cs="Arial"/>
                <w:sz w:val="22"/>
                <w:szCs w:val="22"/>
              </w:rPr>
            </w:pPr>
          </w:p>
          <w:p w14:paraId="2FF9AC98" w14:textId="77777777" w:rsidR="00557434" w:rsidRDefault="00557434" w:rsidP="003E3C55">
            <w:pPr>
              <w:contextualSpacing/>
              <w:rPr>
                <w:rFonts w:ascii="Arial" w:hAnsi="Arial" w:cs="Arial"/>
                <w:sz w:val="22"/>
                <w:szCs w:val="22"/>
              </w:rPr>
            </w:pPr>
          </w:p>
          <w:p w14:paraId="50394522" w14:textId="77777777" w:rsidR="00557434" w:rsidRDefault="00557434" w:rsidP="003E3C55">
            <w:pPr>
              <w:contextualSpacing/>
              <w:rPr>
                <w:rFonts w:ascii="Arial" w:hAnsi="Arial" w:cs="Arial"/>
                <w:sz w:val="22"/>
                <w:szCs w:val="22"/>
              </w:rPr>
            </w:pPr>
          </w:p>
          <w:p w14:paraId="30275D1F" w14:textId="66444BA2" w:rsidR="00557434" w:rsidRPr="00557434" w:rsidRDefault="00557434" w:rsidP="003E3C55">
            <w:pPr>
              <w:contextualSpacing/>
              <w:rPr>
                <w:rFonts w:ascii="Arial" w:hAnsi="Arial" w:cs="Arial"/>
                <w:b/>
                <w:bCs/>
                <w:spacing w:val="100"/>
                <w:sz w:val="28"/>
                <w:szCs w:val="28"/>
              </w:rPr>
            </w:pPr>
            <w:r w:rsidRPr="00557434">
              <w:rPr>
                <w:rFonts w:ascii="Arial" w:hAnsi="Arial" w:cs="Arial"/>
                <w:b/>
                <w:bCs/>
                <w:spacing w:val="100"/>
                <w:sz w:val="28"/>
                <w:szCs w:val="28"/>
              </w:rPr>
              <w:t>ΠΡΥΤΑΝΕΙΑ</w:t>
            </w:r>
          </w:p>
        </w:tc>
        <w:tc>
          <w:tcPr>
            <w:tcW w:w="3508" w:type="dxa"/>
          </w:tcPr>
          <w:p w14:paraId="712C2EEC" w14:textId="77777777" w:rsidR="005655AE" w:rsidRPr="005655AE" w:rsidRDefault="005655AE" w:rsidP="003E3C55">
            <w:pPr>
              <w:contextualSpacing/>
              <w:jc w:val="center"/>
              <w:rPr>
                <w:rFonts w:ascii="Arial" w:hAnsi="Arial" w:cs="Arial"/>
                <w:sz w:val="22"/>
                <w:szCs w:val="22"/>
              </w:rPr>
            </w:pPr>
          </w:p>
        </w:tc>
      </w:tr>
      <w:tr w:rsidR="005655AE" w:rsidRPr="005655AE" w14:paraId="33C0E8F3" w14:textId="77777777" w:rsidTr="003E3C55">
        <w:trPr>
          <w:cantSplit/>
          <w:trHeight w:val="1072"/>
        </w:trPr>
        <w:tc>
          <w:tcPr>
            <w:tcW w:w="2018" w:type="dxa"/>
            <w:vMerge/>
          </w:tcPr>
          <w:p w14:paraId="73CF602C" w14:textId="77777777" w:rsidR="005655AE" w:rsidRPr="005655AE" w:rsidRDefault="005655AE" w:rsidP="003E3C55">
            <w:pPr>
              <w:contextualSpacing/>
              <w:jc w:val="center"/>
              <w:rPr>
                <w:rFonts w:ascii="Arial" w:hAnsi="Arial" w:cs="Arial"/>
                <w:noProof/>
                <w:sz w:val="22"/>
                <w:szCs w:val="22"/>
              </w:rPr>
            </w:pPr>
          </w:p>
        </w:tc>
        <w:tc>
          <w:tcPr>
            <w:tcW w:w="292" w:type="dxa"/>
            <w:vMerge/>
          </w:tcPr>
          <w:p w14:paraId="75A96FB8" w14:textId="77777777" w:rsidR="005655AE" w:rsidRPr="005655AE" w:rsidRDefault="005655AE" w:rsidP="003E3C55">
            <w:pPr>
              <w:contextualSpacing/>
              <w:rPr>
                <w:rFonts w:ascii="Arial" w:hAnsi="Arial" w:cs="Arial"/>
                <w:sz w:val="22"/>
                <w:szCs w:val="22"/>
              </w:rPr>
            </w:pPr>
          </w:p>
        </w:tc>
        <w:tc>
          <w:tcPr>
            <w:tcW w:w="4602" w:type="dxa"/>
            <w:vAlign w:val="center"/>
          </w:tcPr>
          <w:p w14:paraId="3DB5D720" w14:textId="4548A95A" w:rsidR="005655AE" w:rsidRPr="005655AE" w:rsidRDefault="005655AE" w:rsidP="003E3C55">
            <w:pPr>
              <w:spacing w:line="180" w:lineRule="exact"/>
              <w:contextualSpacing/>
              <w:rPr>
                <w:rFonts w:ascii="Arial" w:hAnsi="Arial" w:cs="Arial"/>
                <w:sz w:val="22"/>
                <w:szCs w:val="22"/>
                <w:lang w:val="en-US"/>
              </w:rPr>
            </w:pPr>
          </w:p>
        </w:tc>
        <w:tc>
          <w:tcPr>
            <w:tcW w:w="3508" w:type="dxa"/>
          </w:tcPr>
          <w:p w14:paraId="4C8C0C4E" w14:textId="5BAE3589" w:rsidR="005655AE" w:rsidRPr="005655AE" w:rsidRDefault="005655AE" w:rsidP="003E3C55">
            <w:pPr>
              <w:contextualSpacing/>
              <w:jc w:val="center"/>
              <w:rPr>
                <w:rFonts w:ascii="Arial" w:hAnsi="Arial" w:cs="Arial"/>
                <w:sz w:val="22"/>
                <w:szCs w:val="22"/>
              </w:rPr>
            </w:pPr>
          </w:p>
        </w:tc>
      </w:tr>
    </w:tbl>
    <w:p w14:paraId="4C19706F" w14:textId="5DCE4E7B" w:rsidR="00557434" w:rsidRPr="00557434" w:rsidRDefault="00557434" w:rsidP="00557434">
      <w:pPr>
        <w:jc w:val="both"/>
        <w:rPr>
          <w:rFonts w:ascii="Arial" w:hAnsi="Arial" w:cs="Arial"/>
          <w:b/>
          <w:bCs/>
          <w:sz w:val="28"/>
          <w:szCs w:val="28"/>
        </w:rPr>
      </w:pPr>
      <w:r w:rsidRPr="00557434">
        <w:rPr>
          <w:rFonts w:ascii="Arial" w:hAnsi="Arial" w:cs="Arial"/>
          <w:b/>
          <w:bCs/>
          <w:sz w:val="28"/>
          <w:szCs w:val="28"/>
        </w:rPr>
        <w:t>ΠΕΡΙΛΗΨΗ ΠΡΥΤΑΝΙΚΗΣ ΠΡΑΞΗΣ</w:t>
      </w:r>
    </w:p>
    <w:p w14:paraId="06FB35E8" w14:textId="25616477" w:rsidR="00557434" w:rsidRPr="00557434" w:rsidRDefault="00557434" w:rsidP="00557434">
      <w:pPr>
        <w:jc w:val="both"/>
        <w:rPr>
          <w:rFonts w:ascii="Arial" w:hAnsi="Arial" w:cs="Arial"/>
          <w:b/>
          <w:bCs/>
        </w:rPr>
      </w:pPr>
      <w:r w:rsidRPr="00557434">
        <w:rPr>
          <w:rFonts w:ascii="Arial" w:hAnsi="Arial" w:cs="Arial"/>
          <w:b/>
          <w:bCs/>
        </w:rPr>
        <w:t>για δημοσίευση στην Εφημερίδα της Κυβερνήσεως</w:t>
      </w:r>
    </w:p>
    <w:p w14:paraId="6E4FC81D" w14:textId="2457F7E8" w:rsidR="00557434" w:rsidRPr="00557434" w:rsidRDefault="00557434" w:rsidP="00557434">
      <w:pPr>
        <w:jc w:val="both"/>
        <w:rPr>
          <w:rFonts w:ascii="Arial" w:hAnsi="Arial" w:cs="Arial"/>
          <w:b/>
          <w:bCs/>
        </w:rPr>
      </w:pPr>
      <w:r w:rsidRPr="00557434">
        <w:rPr>
          <w:rFonts w:ascii="Arial" w:hAnsi="Arial" w:cs="Arial"/>
          <w:b/>
          <w:bCs/>
        </w:rPr>
        <w:t>(τ. Γ΄)</w:t>
      </w:r>
    </w:p>
    <w:p w14:paraId="05BD01A4" w14:textId="77777777" w:rsidR="00557434" w:rsidRPr="00557434" w:rsidRDefault="00557434" w:rsidP="00557434">
      <w:pPr>
        <w:jc w:val="both"/>
        <w:rPr>
          <w:rFonts w:ascii="Arial" w:hAnsi="Arial" w:cs="Arial"/>
          <w:sz w:val="22"/>
          <w:szCs w:val="22"/>
        </w:rPr>
      </w:pPr>
    </w:p>
    <w:p w14:paraId="3EF4A2DB" w14:textId="77777777" w:rsidR="00557434" w:rsidRPr="00557434" w:rsidRDefault="00557434" w:rsidP="00557434">
      <w:pPr>
        <w:jc w:val="both"/>
        <w:rPr>
          <w:rFonts w:ascii="Arial" w:hAnsi="Arial" w:cs="Arial"/>
          <w:sz w:val="22"/>
          <w:szCs w:val="22"/>
        </w:rPr>
      </w:pPr>
    </w:p>
    <w:p w14:paraId="4A1880D4" w14:textId="77777777" w:rsidR="00557434" w:rsidRPr="00557434" w:rsidRDefault="00557434" w:rsidP="00557434">
      <w:pPr>
        <w:jc w:val="center"/>
        <w:rPr>
          <w:rFonts w:ascii="Arial" w:hAnsi="Arial" w:cs="Arial"/>
          <w:b/>
          <w:bCs/>
        </w:rPr>
      </w:pPr>
      <w:r w:rsidRPr="00557434">
        <w:rPr>
          <w:rFonts w:ascii="Arial" w:hAnsi="Arial" w:cs="Arial"/>
          <w:b/>
          <w:bCs/>
        </w:rPr>
        <w:t>ΑΡΙΣΤΟΤΕΛΕΙΟ ΠΑΝΕΠΙΣΤΗΜΙΟ ΘΕΣΣΑΛΟΝΙΚΗΣ</w:t>
      </w:r>
    </w:p>
    <w:p w14:paraId="2913139E" w14:textId="77777777" w:rsidR="00557434" w:rsidRPr="00557434" w:rsidRDefault="00557434" w:rsidP="00557434">
      <w:pPr>
        <w:jc w:val="both"/>
        <w:rPr>
          <w:rFonts w:ascii="Arial" w:hAnsi="Arial" w:cs="Arial"/>
          <w:sz w:val="22"/>
          <w:szCs w:val="22"/>
        </w:rPr>
      </w:pPr>
    </w:p>
    <w:p w14:paraId="5BE45CA1" w14:textId="77777777" w:rsidR="00557434" w:rsidRPr="00557434" w:rsidRDefault="00557434" w:rsidP="00557434">
      <w:pPr>
        <w:spacing w:before="60" w:after="60"/>
        <w:jc w:val="both"/>
        <w:rPr>
          <w:rFonts w:ascii="Arial" w:hAnsi="Arial" w:cs="Arial"/>
          <w:sz w:val="22"/>
          <w:szCs w:val="22"/>
        </w:rPr>
      </w:pPr>
    </w:p>
    <w:p w14:paraId="7083EF2A" w14:textId="133B1318" w:rsidR="0083559E" w:rsidRPr="0083559E" w:rsidRDefault="0083559E" w:rsidP="0083559E">
      <w:pPr>
        <w:spacing w:before="60" w:after="60"/>
        <w:jc w:val="both"/>
        <w:rPr>
          <w:rFonts w:ascii="Arial" w:hAnsi="Arial" w:cs="Arial"/>
          <w:sz w:val="22"/>
          <w:szCs w:val="22"/>
        </w:rPr>
      </w:pPr>
      <w:r w:rsidRPr="0083559E">
        <w:rPr>
          <w:rFonts w:ascii="Arial" w:hAnsi="Arial" w:cs="Arial"/>
          <w:sz w:val="22"/>
          <w:szCs w:val="22"/>
        </w:rPr>
        <w:t xml:space="preserve">Με την αριθμ. </w:t>
      </w:r>
      <w:r>
        <w:rPr>
          <w:rFonts w:ascii="Arial" w:hAnsi="Arial" w:cs="Arial"/>
          <w:sz w:val="22"/>
          <w:szCs w:val="22"/>
        </w:rPr>
        <w:t>……</w:t>
      </w:r>
      <w:r w:rsidRPr="0083559E">
        <w:rPr>
          <w:rFonts w:ascii="Arial" w:hAnsi="Arial" w:cs="Arial"/>
          <w:sz w:val="22"/>
          <w:szCs w:val="22"/>
        </w:rPr>
        <w:t xml:space="preserve">.. Πράξη του Πρύτανη του Αριστοτελείου Πανεπιστημίου Θεσσαλονίκης, που εκδόθηκε σύμφωνα με τις συνδυασμένες διατάξεις των άρθρων 16, 19, 20 και 77 του Ν. 4009/2011, του άρθρου 70 του Ν. 4386/2016, του άρθρου τέταρτου του Ν. 4405/2016, του άρθρου 30 του Ν. 4452/2017 και των άρθρων 2, 15 παρ. 15θ και 84 παρ. 9 και 19 του Ν. 4485/2017, των άρθρων 9, 41 και 46 του Ν. 4521/2018, του άρθρου 16 του Ν. 4559/2018, του άρθρου 32 παρ. 3 του Ν. 4589/2019, την ερμηνευτική εγκύκλιο αριθμ. Φ. 122.1/88/119483/Ζ2/20-7-2016 του Υπ.Π.Ε.Θ. και την Υ.Α. Φ.122.1/6/14241/Ζ2/27-1-2017 (225, Β’), όπως τροποποιήθηκε με την Υ.Α. Φ.122.1/86/83263/Ζ2/30-6-2020 (2657, Β’), διορίζεται </w:t>
      </w:r>
      <w:r w:rsidRPr="0083559E">
        <w:rPr>
          <w:rFonts w:ascii="Arial" w:hAnsi="Arial" w:cs="Arial"/>
          <w:color w:val="FF0000"/>
          <w:sz w:val="22"/>
          <w:szCs w:val="22"/>
        </w:rPr>
        <w:t>ο/η</w:t>
      </w:r>
      <w:r w:rsidRPr="0083559E">
        <w:rPr>
          <w:rFonts w:ascii="Arial" w:hAnsi="Arial" w:cs="Arial"/>
          <w:sz w:val="22"/>
          <w:szCs w:val="22"/>
        </w:rPr>
        <w:t xml:space="preserve"> </w:t>
      </w:r>
      <w:r>
        <w:rPr>
          <w:rFonts w:ascii="Arial" w:hAnsi="Arial" w:cs="Arial"/>
          <w:sz w:val="22"/>
          <w:szCs w:val="22"/>
        </w:rPr>
        <w:t>…………..</w:t>
      </w:r>
      <w:r w:rsidRPr="0083559E">
        <w:rPr>
          <w:rFonts w:ascii="Arial" w:hAnsi="Arial" w:cs="Arial"/>
          <w:sz w:val="22"/>
          <w:szCs w:val="22"/>
        </w:rPr>
        <w:t xml:space="preserve">. του </w:t>
      </w:r>
      <w:r>
        <w:rPr>
          <w:rFonts w:ascii="Arial" w:hAnsi="Arial" w:cs="Arial"/>
          <w:sz w:val="22"/>
          <w:szCs w:val="22"/>
        </w:rPr>
        <w:t>………………….</w:t>
      </w:r>
      <w:r w:rsidRPr="0083559E">
        <w:rPr>
          <w:rFonts w:ascii="Arial" w:hAnsi="Arial" w:cs="Arial"/>
          <w:sz w:val="22"/>
          <w:szCs w:val="22"/>
        </w:rPr>
        <w:t xml:space="preserve">., σε κενή οργανική θέση Διδακτικού Ερευνητικού Προσωπικού, της βαθμίδας του </w:t>
      </w:r>
      <w:r w:rsidRPr="0083559E">
        <w:rPr>
          <w:rFonts w:ascii="Arial" w:hAnsi="Arial" w:cs="Arial"/>
          <w:color w:val="FF0000"/>
          <w:sz w:val="22"/>
          <w:szCs w:val="22"/>
        </w:rPr>
        <w:t>λέκτορα με θητεία ή επίκουρου καθηγητή με τριετή θητεία ή μόνιμου αναπληρωτή καθηγητή ή μόνιμου καθηγητή πρώτης βαθμίδας</w:t>
      </w:r>
      <w:r w:rsidRPr="0083559E">
        <w:rPr>
          <w:rFonts w:ascii="Arial" w:hAnsi="Arial" w:cs="Arial"/>
          <w:sz w:val="22"/>
          <w:szCs w:val="22"/>
        </w:rPr>
        <w:t xml:space="preserve"> στον Τομέα </w:t>
      </w:r>
      <w:r>
        <w:rPr>
          <w:rFonts w:ascii="Arial" w:hAnsi="Arial" w:cs="Arial"/>
          <w:sz w:val="22"/>
          <w:szCs w:val="22"/>
        </w:rPr>
        <w:t>……………….</w:t>
      </w:r>
      <w:r w:rsidRPr="0083559E">
        <w:rPr>
          <w:rFonts w:ascii="Arial" w:hAnsi="Arial" w:cs="Arial"/>
          <w:sz w:val="22"/>
          <w:szCs w:val="22"/>
        </w:rPr>
        <w:t xml:space="preserve">… του Τμήματος </w:t>
      </w:r>
      <w:r>
        <w:rPr>
          <w:rFonts w:ascii="Arial" w:hAnsi="Arial" w:cs="Arial"/>
          <w:sz w:val="22"/>
          <w:szCs w:val="22"/>
        </w:rPr>
        <w:t>……………..</w:t>
      </w:r>
      <w:r w:rsidRPr="0083559E">
        <w:rPr>
          <w:rFonts w:ascii="Arial" w:hAnsi="Arial" w:cs="Arial"/>
          <w:sz w:val="22"/>
          <w:szCs w:val="22"/>
        </w:rPr>
        <w:t xml:space="preserve">… της Σχολής </w:t>
      </w:r>
      <w:r>
        <w:rPr>
          <w:rFonts w:ascii="Arial" w:hAnsi="Arial" w:cs="Arial"/>
          <w:sz w:val="22"/>
          <w:szCs w:val="22"/>
        </w:rPr>
        <w:t>………………………</w:t>
      </w:r>
      <w:r w:rsidRPr="0083559E">
        <w:rPr>
          <w:rFonts w:ascii="Arial" w:hAnsi="Arial" w:cs="Arial"/>
          <w:sz w:val="22"/>
          <w:szCs w:val="22"/>
        </w:rPr>
        <w:t>… του Αριστοτελείου Πανεπιστημίου Θεσσαλονίκης, επειδή έχει τα νόμιμα προσόντα.</w:t>
      </w:r>
    </w:p>
    <w:p w14:paraId="50B5460A" w14:textId="08BE3F42" w:rsidR="005655AE" w:rsidRDefault="0083559E" w:rsidP="0083559E">
      <w:pPr>
        <w:spacing w:before="60" w:after="60"/>
        <w:jc w:val="both"/>
        <w:rPr>
          <w:rFonts w:ascii="Arial" w:hAnsi="Arial" w:cs="Arial"/>
          <w:sz w:val="22"/>
          <w:szCs w:val="22"/>
        </w:rPr>
      </w:pPr>
      <w:r w:rsidRPr="0083559E">
        <w:rPr>
          <w:rFonts w:ascii="Arial" w:hAnsi="Arial" w:cs="Arial"/>
          <w:sz w:val="22"/>
          <w:szCs w:val="22"/>
        </w:rPr>
        <w:t>Ο διορισμός γίνεται στο γνωστικό αντικείμενο «</w:t>
      </w:r>
      <w:r>
        <w:rPr>
          <w:rFonts w:ascii="Arial" w:hAnsi="Arial" w:cs="Arial"/>
          <w:sz w:val="22"/>
          <w:szCs w:val="22"/>
        </w:rPr>
        <w:t>……………….</w:t>
      </w:r>
      <w:r w:rsidRPr="0083559E">
        <w:rPr>
          <w:rFonts w:ascii="Arial" w:hAnsi="Arial" w:cs="Arial"/>
          <w:sz w:val="22"/>
          <w:szCs w:val="22"/>
        </w:rPr>
        <w:t>.». Η προκήρυξη της θέσης δημοσιεύθηκε στο Φ.Ε.Κ. ...</w:t>
      </w:r>
      <w:r>
        <w:rPr>
          <w:rFonts w:ascii="Arial" w:hAnsi="Arial" w:cs="Arial"/>
          <w:sz w:val="22"/>
          <w:szCs w:val="22"/>
        </w:rPr>
        <w:t>..............</w:t>
      </w:r>
      <w:r w:rsidRPr="0083559E">
        <w:rPr>
          <w:rFonts w:ascii="Arial" w:hAnsi="Arial" w:cs="Arial"/>
          <w:sz w:val="22"/>
          <w:szCs w:val="22"/>
        </w:rPr>
        <w:t xml:space="preserve"> τ. Γ'. Ως προς το ιδρυτικό, η θέση αυτή προέρχεται από....</w:t>
      </w:r>
      <w:r>
        <w:rPr>
          <w:rFonts w:ascii="Arial" w:hAnsi="Arial" w:cs="Arial"/>
          <w:sz w:val="22"/>
          <w:szCs w:val="22"/>
        </w:rPr>
        <w:t>.................</w:t>
      </w:r>
    </w:p>
    <w:p w14:paraId="0110F627" w14:textId="1C06039E" w:rsidR="005655AE" w:rsidRDefault="005655AE" w:rsidP="00557434">
      <w:pPr>
        <w:spacing w:before="60" w:after="60"/>
        <w:jc w:val="both"/>
        <w:rPr>
          <w:rFonts w:ascii="Arial" w:hAnsi="Arial" w:cs="Arial"/>
          <w:sz w:val="22"/>
          <w:szCs w:val="22"/>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9"/>
        <w:gridCol w:w="5125"/>
      </w:tblGrid>
      <w:tr w:rsidR="00557434" w14:paraId="655FEFB4" w14:textId="77777777" w:rsidTr="003E3C55">
        <w:tc>
          <w:tcPr>
            <w:tcW w:w="5210" w:type="dxa"/>
          </w:tcPr>
          <w:p w14:paraId="0C2CF732" w14:textId="77777777" w:rsidR="00557434" w:rsidRPr="00E6005C" w:rsidRDefault="00557434" w:rsidP="003E3C55">
            <w:pPr>
              <w:ind w:left="170"/>
              <w:rPr>
                <w:rFonts w:ascii="Arial" w:hAnsi="Arial" w:cs="Arial"/>
                <w:sz w:val="22"/>
                <w:szCs w:val="22"/>
              </w:rPr>
            </w:pPr>
          </w:p>
        </w:tc>
        <w:tc>
          <w:tcPr>
            <w:tcW w:w="5210" w:type="dxa"/>
          </w:tcPr>
          <w:p w14:paraId="3413F7F4" w14:textId="77777777" w:rsidR="00557434" w:rsidRPr="00E6005C" w:rsidRDefault="00557434" w:rsidP="003E3C55">
            <w:pPr>
              <w:pStyle w:val="aa"/>
              <w:spacing w:after="0"/>
              <w:jc w:val="center"/>
              <w:rPr>
                <w:rFonts w:ascii="Arial" w:hAnsi="Arial" w:cs="Arial"/>
                <w:bCs/>
                <w:i/>
                <w:iCs/>
                <w:sz w:val="22"/>
                <w:szCs w:val="22"/>
              </w:rPr>
            </w:pPr>
            <w:r w:rsidRPr="00E6005C">
              <w:rPr>
                <w:rFonts w:ascii="Arial" w:hAnsi="Arial" w:cs="Arial"/>
                <w:bCs/>
                <w:i/>
                <w:iCs/>
                <w:sz w:val="22"/>
                <w:szCs w:val="22"/>
              </w:rPr>
              <w:t>Ο Πρύτανης</w:t>
            </w:r>
          </w:p>
          <w:p w14:paraId="7D1C2DB8" w14:textId="77777777" w:rsidR="00557434" w:rsidRPr="00E6005C" w:rsidRDefault="00557434" w:rsidP="003E3C55">
            <w:pPr>
              <w:pStyle w:val="aa"/>
              <w:spacing w:after="0"/>
              <w:jc w:val="center"/>
              <w:rPr>
                <w:rFonts w:ascii="Arial" w:hAnsi="Arial" w:cs="Arial"/>
                <w:bCs/>
                <w:i/>
                <w:iCs/>
                <w:sz w:val="22"/>
                <w:szCs w:val="22"/>
              </w:rPr>
            </w:pPr>
          </w:p>
          <w:p w14:paraId="3D12E321" w14:textId="77777777" w:rsidR="00557434" w:rsidRPr="00E6005C" w:rsidRDefault="00557434" w:rsidP="003E3C55">
            <w:pPr>
              <w:pStyle w:val="aa"/>
              <w:spacing w:after="0"/>
              <w:jc w:val="center"/>
              <w:rPr>
                <w:rFonts w:ascii="Arial" w:hAnsi="Arial" w:cs="Arial"/>
                <w:bCs/>
                <w:i/>
                <w:iCs/>
                <w:sz w:val="22"/>
                <w:szCs w:val="22"/>
                <w:lang w:val="en-US"/>
              </w:rPr>
            </w:pPr>
          </w:p>
          <w:p w14:paraId="18A0496C" w14:textId="77777777" w:rsidR="00557434" w:rsidRPr="00E6005C" w:rsidRDefault="00557434" w:rsidP="003E3C55">
            <w:pPr>
              <w:pStyle w:val="aa"/>
              <w:spacing w:after="0"/>
              <w:jc w:val="center"/>
              <w:rPr>
                <w:rFonts w:ascii="Arial" w:hAnsi="Arial" w:cs="Arial"/>
                <w:bCs/>
                <w:i/>
                <w:iCs/>
                <w:sz w:val="22"/>
                <w:szCs w:val="22"/>
                <w:lang w:val="en-US"/>
              </w:rPr>
            </w:pPr>
          </w:p>
          <w:p w14:paraId="582D854E" w14:textId="09C2397A" w:rsidR="00557434" w:rsidRDefault="00557434" w:rsidP="003E3C55">
            <w:pPr>
              <w:jc w:val="center"/>
              <w:rPr>
                <w:rFonts w:ascii="Century Gothic" w:hAnsi="Century Gothic" w:cstheme="minorHAnsi"/>
                <w:i/>
                <w:iCs/>
                <w:sz w:val="20"/>
                <w:szCs w:val="20"/>
              </w:rPr>
            </w:pPr>
            <w:r w:rsidRPr="00E6005C">
              <w:rPr>
                <w:rFonts w:ascii="Arial" w:hAnsi="Arial" w:cs="Arial"/>
                <w:bCs/>
                <w:i/>
                <w:iCs/>
                <w:sz w:val="22"/>
                <w:szCs w:val="22"/>
              </w:rPr>
              <w:t>(</w:t>
            </w:r>
            <w:r w:rsidR="00F54D6B" w:rsidRPr="00E6005C">
              <w:rPr>
                <w:rFonts w:ascii="Arial" w:hAnsi="Arial" w:cs="Arial"/>
                <w:bCs/>
                <w:i/>
                <w:iCs/>
                <w:sz w:val="22"/>
                <w:szCs w:val="22"/>
              </w:rPr>
              <w:t>Ονοματεπώνυμο</w:t>
            </w:r>
            <w:r w:rsidR="00F54D6B">
              <w:rPr>
                <w:rFonts w:ascii="Arial" w:hAnsi="Arial" w:cs="Arial"/>
                <w:bCs/>
                <w:i/>
                <w:iCs/>
                <w:sz w:val="22"/>
                <w:szCs w:val="22"/>
              </w:rPr>
              <w:t>-</w:t>
            </w:r>
            <w:r w:rsidR="00F54D6B" w:rsidRPr="00E6005C">
              <w:rPr>
                <w:rFonts w:ascii="Arial" w:hAnsi="Arial" w:cs="Arial"/>
                <w:bCs/>
                <w:i/>
                <w:iCs/>
                <w:sz w:val="22"/>
                <w:szCs w:val="22"/>
              </w:rPr>
              <w:t xml:space="preserve"> Ιδιότητα</w:t>
            </w:r>
            <w:r w:rsidRPr="00E6005C">
              <w:rPr>
                <w:rFonts w:ascii="Arial" w:hAnsi="Arial" w:cs="Arial"/>
                <w:bCs/>
                <w:i/>
                <w:iCs/>
                <w:sz w:val="22"/>
                <w:szCs w:val="22"/>
              </w:rPr>
              <w:t>)</w:t>
            </w:r>
          </w:p>
        </w:tc>
      </w:tr>
    </w:tbl>
    <w:p w14:paraId="2DC57BD9" w14:textId="77777777" w:rsidR="00557434" w:rsidRPr="005655AE" w:rsidRDefault="00557434" w:rsidP="00557434">
      <w:pPr>
        <w:spacing w:before="60" w:after="60"/>
        <w:jc w:val="both"/>
        <w:rPr>
          <w:rFonts w:ascii="Arial" w:hAnsi="Arial" w:cs="Arial"/>
          <w:sz w:val="22"/>
          <w:szCs w:val="22"/>
        </w:rPr>
      </w:pPr>
    </w:p>
    <w:sectPr w:rsidR="00557434" w:rsidRPr="005655AE" w:rsidSect="005655AE">
      <w:footerReference w:type="default" r:id="rId8"/>
      <w:footerReference w:type="first" r:id="rId9"/>
      <w:pgSz w:w="11906" w:h="16838" w:code="9"/>
      <w:pgMar w:top="737" w:right="851" w:bottom="737" w:left="851" w:header="709" w:footer="4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72C93A" w14:textId="77777777" w:rsidR="00E5693D" w:rsidRDefault="00E5693D">
      <w:r>
        <w:separator/>
      </w:r>
    </w:p>
  </w:endnote>
  <w:endnote w:type="continuationSeparator" w:id="0">
    <w:p w14:paraId="25961D4A" w14:textId="77777777" w:rsidR="00E5693D" w:rsidRDefault="00E5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3"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A00002EF" w:usb1="4000004B" w:usb2="00000000" w:usb3="00000000" w:csb0="000001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317481" w14:textId="6FD5195C" w:rsidR="00FF0EC1" w:rsidRPr="00515678" w:rsidRDefault="0056797F"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58240" behindDoc="0" locked="0" layoutInCell="1" allowOverlap="1" wp14:anchorId="29BB1A72" wp14:editId="66ED7184">
              <wp:simplePos x="0" y="0"/>
              <wp:positionH relativeFrom="rightMargin">
                <wp:posOffset>71755</wp:posOffset>
              </wp:positionH>
              <wp:positionV relativeFrom="page">
                <wp:posOffset>9432925</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75AC36"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5F52D9">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5F52D9">
                            <w:rPr>
                              <w:rFonts w:ascii="Arial" w:hAnsi="Arial" w:cs="Arial"/>
                              <w:noProof/>
                              <w:sz w:val="16"/>
                              <w:szCs w:val="16"/>
                            </w:rPr>
                            <w:t>2</w:t>
                          </w:r>
                          <w:r w:rsidRPr="0056797F">
                            <w:rPr>
                              <w:rFonts w:ascii="Arial" w:hAnsi="Arial" w:cs="Arial"/>
                              <w:sz w:val="16"/>
                              <w:szCs w:val="16"/>
                            </w:rPr>
                            <w:fldChar w:fldCharType="end"/>
                          </w:r>
                        </w:p>
                        <w:p w14:paraId="095C6765" w14:textId="77777777" w:rsidR="0056797F" w:rsidRPr="0056797F" w:rsidRDefault="0056797F"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9BB1A72" id="_x0000_t202" coordsize="21600,21600" o:spt="202" path="m,l,21600r21600,l21600,xe">
              <v:stroke joinstyle="miter"/>
              <v:path gradientshapeok="t" o:connecttype="rect"/>
            </v:shapetype>
            <v:shape id="Πλαίσιο κειμένου 2" o:spid="_x0000_s1026" type="#_x0000_t202" style="position:absolute;left:0;text-align:left;margin-left:5.65pt;margin-top:742.75pt;width:14.15pt;height:70.85pt;z-index:25165824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" stroked="f">
              <v:textbox style="layout-flow:vertical;mso-layout-flow-alt:bottom-to-top" inset="0,0,0,0">
                <w:txbxContent>
                  <w:p w14:paraId="3C75AC36"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5F52D9">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5F52D9">
                      <w:rPr>
                        <w:rFonts w:ascii="Arial" w:hAnsi="Arial" w:cs="Arial"/>
                        <w:noProof/>
                        <w:sz w:val="16"/>
                        <w:szCs w:val="16"/>
                      </w:rPr>
                      <w:t>2</w:t>
                    </w:r>
                    <w:r w:rsidRPr="0056797F">
                      <w:rPr>
                        <w:rFonts w:ascii="Arial" w:hAnsi="Arial" w:cs="Arial"/>
                        <w:sz w:val="16"/>
                        <w:szCs w:val="16"/>
                      </w:rPr>
                      <w:fldChar w:fldCharType="end"/>
                    </w:r>
                  </w:p>
                  <w:p w14:paraId="095C6765" w14:textId="77777777" w:rsidR="0056797F" w:rsidRPr="0056797F" w:rsidRDefault="0056797F" w:rsidP="0056797F">
                    <w:pPr>
                      <w:rPr>
                        <w:rFonts w:ascii="Arial" w:hAnsi="Arial" w:cs="Arial"/>
                        <w:sz w:val="16"/>
                        <w:szCs w:val="16"/>
                      </w:rPr>
                    </w:pPr>
                  </w:p>
                </w:txbxContent>
              </v:textbox>
              <w10:wrap anchorx="margin" anchory="page"/>
            </v:shape>
          </w:pict>
        </mc:Fallback>
      </mc:AlternateContent>
    </w:r>
    <w:r w:rsidR="00696182" w:rsidRPr="00A93D6E">
      <w:rPr>
        <w:noProof/>
        <w:color w:val="C00000"/>
      </w:rPr>
      <mc:AlternateContent>
        <mc:Choice Requires="wps">
          <w:drawing>
            <wp:anchor distT="45720" distB="45720" distL="114300" distR="114300" simplePos="0" relativeHeight="251652096" behindDoc="0" locked="0" layoutInCell="1" allowOverlap="1" wp14:anchorId="31BDB578" wp14:editId="3E28D3A8">
              <wp:simplePos x="0" y="0"/>
              <wp:positionH relativeFrom="column">
                <wp:posOffset>-234315</wp:posOffset>
              </wp:positionH>
              <wp:positionV relativeFrom="page">
                <wp:posOffset>9432925</wp:posOffset>
              </wp:positionV>
              <wp:extent cx="180000" cy="9000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ABD5E3" w14:textId="187AE8D3"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5655AE">
                            <w:rPr>
                              <w:rFonts w:ascii="Arial" w:hAnsi="Arial" w:cs="Arial"/>
                              <w:sz w:val="16"/>
                              <w:szCs w:val="16"/>
                            </w:rPr>
                            <w:t>ΚΔ</w:t>
                          </w:r>
                          <w:r w:rsidRPr="002A52EB">
                            <w:rPr>
                              <w:rFonts w:ascii="Arial" w:hAnsi="Arial" w:cs="Arial"/>
                              <w:sz w:val="16"/>
                              <w:szCs w:val="16"/>
                            </w:rPr>
                            <w:t xml:space="preserve"> </w:t>
                          </w:r>
                          <w:r w:rsidR="00FC58B0">
                            <w:rPr>
                              <w:rFonts w:ascii="Arial" w:hAnsi="Arial" w:cs="Arial"/>
                              <w:sz w:val="16"/>
                              <w:szCs w:val="16"/>
                            </w:rPr>
                            <w:t>6</w:t>
                          </w:r>
                          <w:r w:rsidR="0083559E">
                            <w:rPr>
                              <w:rFonts w:ascii="Arial" w:hAnsi="Arial" w:cs="Arial"/>
                              <w:sz w:val="16"/>
                              <w:szCs w:val="16"/>
                            </w:rPr>
                            <w:t>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1BDB578" id="_x0000_t202" coordsize="21600,21600" o:spt="202" path="m,l,21600r21600,l21600,xe">
              <v:stroke joinstyle="miter"/>
              <v:path gradientshapeok="t" o:connecttype="rect"/>
            </v:shapetype>
            <v:shape id="Πλαίσιο κειμένου 4" o:spid="_x0000_s1027" type="#_x0000_t202" style="position:absolute;left:0;text-align:left;margin-left:-18.45pt;margin-top:742.75pt;width:14.15pt;height:70.85pt;z-index:25165209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" stroked="f">
              <v:textbox style="layout-flow:vertical;mso-layout-flow-alt:bottom-to-top" inset="0,0,0,0">
                <w:txbxContent>
                  <w:p w14:paraId="7EABD5E3" w14:textId="187AE8D3" w:rsidR="00696182" w:rsidRPr="0056797F" w:rsidRDefault="002A52EB" w:rsidP="00696182">
                    <w:pPr>
                      <w:rPr>
                        <w:rFonts w:ascii="Arial" w:hAnsi="Arial" w:cs="Arial"/>
                        <w:sz w:val="16"/>
                        <w:szCs w:val="16"/>
                      </w:rPr>
                    </w:pPr>
                    <w:r w:rsidRPr="002A52EB">
                      <w:rPr>
                        <w:rFonts w:ascii="Arial" w:hAnsi="Arial" w:cs="Arial"/>
                        <w:sz w:val="16"/>
                        <w:szCs w:val="16"/>
                      </w:rPr>
                      <w:t xml:space="preserve">Έντυπο </w:t>
                    </w:r>
                    <w:proofErr w:type="spellStart"/>
                    <w:r w:rsidRPr="002A52EB">
                      <w:rPr>
                        <w:rFonts w:ascii="Arial" w:hAnsi="Arial" w:cs="Arial"/>
                        <w:sz w:val="16"/>
                        <w:szCs w:val="16"/>
                      </w:rPr>
                      <w:t>ΕΔ</w:t>
                    </w:r>
                    <w:r w:rsidR="005655AE">
                      <w:rPr>
                        <w:rFonts w:ascii="Arial" w:hAnsi="Arial" w:cs="Arial"/>
                        <w:sz w:val="16"/>
                        <w:szCs w:val="16"/>
                      </w:rPr>
                      <w:t>ΚΔ</w:t>
                    </w:r>
                    <w:proofErr w:type="spellEnd"/>
                    <w:r w:rsidRPr="002A52EB">
                      <w:rPr>
                        <w:rFonts w:ascii="Arial" w:hAnsi="Arial" w:cs="Arial"/>
                        <w:sz w:val="16"/>
                        <w:szCs w:val="16"/>
                      </w:rPr>
                      <w:t xml:space="preserve"> </w:t>
                    </w:r>
                    <w:proofErr w:type="spellStart"/>
                    <w:r w:rsidR="00FC58B0">
                      <w:rPr>
                        <w:rFonts w:ascii="Arial" w:hAnsi="Arial" w:cs="Arial"/>
                        <w:sz w:val="16"/>
                        <w:szCs w:val="16"/>
                      </w:rPr>
                      <w:t>6</w:t>
                    </w:r>
                    <w:r w:rsidR="0083559E">
                      <w:rPr>
                        <w:rFonts w:ascii="Arial" w:hAnsi="Arial" w:cs="Arial"/>
                        <w:sz w:val="16"/>
                        <w:szCs w:val="16"/>
                      </w:rPr>
                      <w:t>β</w:t>
                    </w:r>
                    <w:r w:rsidRPr="002A52EB">
                      <w:rPr>
                        <w:rFonts w:ascii="Arial" w:hAnsi="Arial" w:cs="Arial"/>
                        <w:sz w:val="16"/>
                        <w:szCs w:val="16"/>
                      </w:rPr>
                      <w:t>.1</w:t>
                    </w:r>
                    <w:proofErr w:type="spellEnd"/>
                  </w:p>
                </w:txbxContent>
              </v:textbox>
              <w10:wrap anchory="page"/>
            </v:shape>
          </w:pict>
        </mc:Fallback>
      </mc:AlternateContent>
    </w:r>
    <w:r w:rsidR="00F56030" w:rsidRPr="00A93D6E">
      <w:rPr>
        <w:rFonts w:asciiTheme="minorHAnsi" w:hAnsiTheme="minorHAnsi"/>
        <w:noProof/>
        <w:color w:val="C00000"/>
        <w:sz w:val="18"/>
        <w:szCs w:val="18"/>
      </w:rPr>
      <mc:AlternateContent>
        <mc:Choice Requires="wps">
          <w:drawing>
            <wp:anchor distT="0" distB="0" distL="114300" distR="114300" simplePos="0" relativeHeight="251654144" behindDoc="0" locked="0" layoutInCell="1" allowOverlap="1" wp14:anchorId="2E4CAB7A" wp14:editId="3F4CB3CA">
              <wp:simplePos x="0" y="0"/>
              <wp:positionH relativeFrom="page">
                <wp:align>center</wp:align>
              </wp:positionH>
              <wp:positionV relativeFrom="paragraph">
                <wp:posOffset>20320</wp:posOffset>
              </wp:positionV>
              <wp:extent cx="6480000" cy="7200"/>
              <wp:effectExtent l="0" t="0" r="35560" b="31115"/>
              <wp:wrapNone/>
              <wp:docPr id="3" name="Ευθύγραμμο βέλος σύνδεσης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2B2778C" id="_x0000_t32" coordsize="21600,21600" o:spt="32" o:oned="t" path="m,l21600,21600e" filled="f">
              <v:path arrowok="t" fillok="f" o:connecttype="none"/>
              <o:lock v:ext="edit" shapetype="t"/>
            </v:shapetype>
            <v:shape id="Ευθύγραμμο βέλος σύνδεσης 3" o:spid="_x0000_s1026" type="#_x0000_t32" style="position:absolute;margin-left:0;margin-top:1.6pt;width:510.25pt;height:.55pt;z-index:25165414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" strokecolor="black [3213]">
              <w10:wrap anchorx="page"/>
            </v:shape>
          </w:pict>
        </mc:Fallback>
      </mc:AlternateContent>
    </w:r>
    <w:r w:rsidR="00922C53" w:rsidRPr="00801CEA">
      <w:rPr>
        <w:rFonts w:ascii="Arial" w:hAnsi="Arial" w:cs="Tahoma"/>
        <w:color w:val="C00000"/>
        <w:spacing w:val="20"/>
        <w:sz w:val="15"/>
        <w:szCs w:val="15"/>
      </w:rPr>
      <w:t xml:space="preserve">ΑΡΙΣΤΟΤΕΛΕΙΟ ΠΑΝΕΠΙΣΤΗΜΙΟ ΘΕΣΣΑΛΟΝΙΚΗΣ </w:t>
    </w:r>
    <w:r w:rsidR="00922C53" w:rsidRPr="00801CEA">
      <w:rPr>
        <w:rFonts w:ascii="Arial" w:hAnsi="Arial" w:cs="Arial"/>
        <w:color w:val="C00000"/>
        <w:spacing w:val="20"/>
        <w:sz w:val="15"/>
        <w:szCs w:val="15"/>
      </w:rPr>
      <w:t>■</w:t>
    </w:r>
    <w:r w:rsidR="00922C53" w:rsidRPr="00801CEA">
      <w:rPr>
        <w:rFonts w:ascii="Arial" w:hAnsi="Arial" w:cs="Tahoma"/>
        <w:color w:val="C00000"/>
        <w:spacing w:val="20"/>
        <w:sz w:val="15"/>
        <w:szCs w:val="15"/>
      </w:rPr>
      <w:t xml:space="preserve"> 541 24 ΘΕΣΣΑΛΟΝΙΚΗ </w:t>
    </w:r>
    <w:r w:rsidR="00922C53" w:rsidRPr="00801CEA">
      <w:rPr>
        <w:rFonts w:ascii="Arial" w:hAnsi="Arial" w:cs="Arial"/>
        <w:color w:val="C00000"/>
        <w:spacing w:val="20"/>
        <w:sz w:val="15"/>
        <w:szCs w:val="15"/>
      </w:rPr>
      <w:t xml:space="preserve">■ </w:t>
    </w:r>
    <w:r w:rsidR="00922C53" w:rsidRPr="00801CEA">
      <w:rPr>
        <w:rFonts w:ascii="Arial" w:hAnsi="Arial" w:cs="Tahoma"/>
        <w:color w:val="C00000"/>
        <w:spacing w:val="20"/>
        <w:sz w:val="15"/>
        <w:szCs w:val="15"/>
      </w:rPr>
      <w:t xml:space="preserve">Τηλ. Κέντρο 2310 99 6000 </w:t>
    </w:r>
    <w:r w:rsidR="00922C53" w:rsidRPr="00801CEA">
      <w:rPr>
        <w:rFonts w:ascii="Arial" w:hAnsi="Arial" w:cs="Arial"/>
        <w:color w:val="C00000"/>
        <w:spacing w:val="20"/>
        <w:sz w:val="15"/>
        <w:szCs w:val="15"/>
      </w:rPr>
      <w:t xml:space="preserve">■ </w:t>
    </w:r>
    <w:r w:rsidR="00922C53" w:rsidRPr="00801CEA">
      <w:rPr>
        <w:rFonts w:ascii="Arial" w:hAnsi="Arial" w:cs="Tahoma"/>
        <w:color w:val="C00000"/>
        <w:spacing w:val="20"/>
        <w:sz w:val="15"/>
        <w:szCs w:val="15"/>
        <w:lang w:val="en-US"/>
      </w:rPr>
      <w:t>www</w:t>
    </w:r>
    <w:r w:rsidR="00922C53" w:rsidRPr="00801CEA">
      <w:rPr>
        <w:rFonts w:ascii="Arial" w:hAnsi="Arial" w:cs="Tahoma"/>
        <w:color w:val="C00000"/>
        <w:spacing w:val="20"/>
        <w:sz w:val="15"/>
        <w:szCs w:val="15"/>
      </w:rPr>
      <w:t>.</w:t>
    </w:r>
    <w:r w:rsidR="00922C53" w:rsidRPr="00801CEA">
      <w:rPr>
        <w:rFonts w:ascii="Arial" w:hAnsi="Arial" w:cs="Tahoma"/>
        <w:color w:val="C00000"/>
        <w:spacing w:val="20"/>
        <w:sz w:val="15"/>
        <w:szCs w:val="15"/>
        <w:lang w:val="en-US"/>
      </w:rPr>
      <w:t>auth</w:t>
    </w:r>
    <w:r w:rsidR="00922C53" w:rsidRPr="00801CEA">
      <w:rPr>
        <w:rFonts w:ascii="Arial" w:hAnsi="Arial" w:cs="Tahoma"/>
        <w:color w:val="C00000"/>
        <w:spacing w:val="20"/>
        <w:sz w:val="15"/>
        <w:szCs w:val="15"/>
      </w:rPr>
      <w:t>.</w:t>
    </w:r>
    <w:r w:rsidR="00922C53" w:rsidRPr="00801CEA">
      <w:rPr>
        <w:rFonts w:ascii="Arial" w:hAnsi="Arial" w:cs="Tahoma"/>
        <w:color w:val="C00000"/>
        <w:spacing w:val="20"/>
        <w:sz w:val="15"/>
        <w:szCs w:val="15"/>
        <w:lang w:val="en-US"/>
      </w:rPr>
      <w:t>gr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5DA71" w14:textId="570C17D2" w:rsidR="0056797F" w:rsidRDefault="00FC5F98" w:rsidP="0056797F">
    <w:pPr>
      <w:pStyle w:val="a5"/>
      <w:spacing w:before="60"/>
      <w:jc w:val="center"/>
    </w:pPr>
    <w:r w:rsidRPr="00801CEA">
      <w:rPr>
        <w:noProof/>
        <w:color w:val="C00000"/>
      </w:rPr>
      <mc:AlternateContent>
        <mc:Choice Requires="wps">
          <w:drawing>
            <wp:anchor distT="45720" distB="45720" distL="114300" distR="114300" simplePos="0" relativeHeight="251662336" behindDoc="0" locked="0" layoutInCell="1" allowOverlap="1" wp14:anchorId="5FA7BCF5" wp14:editId="64716DDD">
              <wp:simplePos x="0" y="0"/>
              <wp:positionH relativeFrom="rightMargin">
                <wp:posOffset>71755</wp:posOffset>
              </wp:positionH>
              <wp:positionV relativeFrom="page">
                <wp:posOffset>9432925</wp:posOffset>
              </wp:positionV>
              <wp:extent cx="180000" cy="900000"/>
              <wp:effectExtent l="0" t="0" r="0" b="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1BE8073"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AC57DC">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AC57DC">
                            <w:rPr>
                              <w:rFonts w:ascii="Arial" w:hAnsi="Arial" w:cs="Arial"/>
                              <w:noProof/>
                              <w:sz w:val="16"/>
                              <w:szCs w:val="16"/>
                            </w:rPr>
                            <w:t>1</w:t>
                          </w:r>
                          <w:r w:rsidRPr="0056797F">
                            <w:rPr>
                              <w:rFonts w:ascii="Arial" w:hAnsi="Arial" w:cs="Arial"/>
                              <w:sz w:val="16"/>
                              <w:szCs w:val="16"/>
                            </w:rPr>
                            <w:fldChar w:fldCharType="end"/>
                          </w:r>
                        </w:p>
                        <w:p w14:paraId="64529790" w14:textId="77777777" w:rsidR="00FC5F98" w:rsidRPr="0056797F" w:rsidRDefault="00FC5F98"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FA7BCF5" id="_x0000_t202" coordsize="21600,21600" o:spt="202" path="m,l,21600r21600,l21600,xe">
              <v:stroke joinstyle="miter"/>
              <v:path gradientshapeok="t" o:connecttype="rect"/>
            </v:shapetype>
            <v:shape id="_x0000_s1028" type="#_x0000_t202" style="position:absolute;left:0;text-align:left;margin-left:5.65pt;margin-top:742.75pt;width:14.15pt;height:70.85pt;z-index:251662336;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jT9ltSICAAD/AwAADgAAAAAAAAAAAAAAAAAuAgAAZHJzL2Uyb0RvYy54&#10;bWxQSwECLQAUAAYACAAAACEAI7/7md8AAAALAQAADwAAAAAAAAAAAAAAAAB8BAAAZHJzL2Rvd25y&#10;ZXYueG1sUEsFBgAAAAAEAAQA8wAAAIgFAAAAAA==&#10;" stroked="f">
              <v:textbox style="layout-flow:vertical;mso-layout-flow-alt:bottom-to-top" inset="0,0,0,0">
                <w:txbxContent>
                  <w:p w14:paraId="61BE8073"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AC57DC">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AC57DC">
                      <w:rPr>
                        <w:rFonts w:ascii="Arial" w:hAnsi="Arial" w:cs="Arial"/>
                        <w:noProof/>
                        <w:sz w:val="16"/>
                        <w:szCs w:val="16"/>
                      </w:rPr>
                      <w:t>1</w:t>
                    </w:r>
                    <w:r w:rsidRPr="0056797F">
                      <w:rPr>
                        <w:rFonts w:ascii="Arial" w:hAnsi="Arial" w:cs="Arial"/>
                        <w:sz w:val="16"/>
                        <w:szCs w:val="16"/>
                      </w:rPr>
                      <w:fldChar w:fldCharType="end"/>
                    </w:r>
                  </w:p>
                  <w:p w14:paraId="64529790" w14:textId="77777777" w:rsidR="00FC5F98" w:rsidRPr="0056797F" w:rsidRDefault="00FC5F98" w:rsidP="00FC5F98">
                    <w:pPr>
                      <w:rPr>
                        <w:rFonts w:ascii="Arial" w:hAnsi="Arial" w:cs="Arial"/>
                        <w:sz w:val="16"/>
                        <w:szCs w:val="16"/>
                      </w:rPr>
                    </w:pPr>
                  </w:p>
                </w:txbxContent>
              </v:textbox>
              <w10:wrap anchorx="margin" anchory="page"/>
            </v:shape>
          </w:pict>
        </mc:Fallback>
      </mc:AlternateContent>
    </w:r>
    <w:r w:rsidR="0056797F" w:rsidRPr="00801CEA">
      <w:rPr>
        <w:noProof/>
        <w:color w:val="C00000"/>
      </w:rPr>
      <mc:AlternateContent>
        <mc:Choice Requires="wps">
          <w:drawing>
            <wp:anchor distT="45720" distB="45720" distL="114300" distR="114300" simplePos="0" relativeHeight="251660288" behindDoc="0" locked="0" layoutInCell="1" allowOverlap="1" wp14:anchorId="18FD2BD3" wp14:editId="6E90AC19">
              <wp:simplePos x="0" y="0"/>
              <wp:positionH relativeFrom="column">
                <wp:posOffset>-234315</wp:posOffset>
              </wp:positionH>
              <wp:positionV relativeFrom="page">
                <wp:posOffset>9432925</wp:posOffset>
              </wp:positionV>
              <wp:extent cx="180000" cy="900000"/>
              <wp:effectExtent l="0" t="0" r="0" b="0"/>
              <wp:wrapNone/>
              <wp:docPr id="8" name="Πλαίσιο κειμένου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93C7BB" w14:textId="54779DDE"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5655AE">
                            <w:rPr>
                              <w:rFonts w:ascii="Arial" w:hAnsi="Arial" w:cs="Arial"/>
                              <w:sz w:val="16"/>
                              <w:szCs w:val="16"/>
                            </w:rPr>
                            <w:t>ΚΔ</w:t>
                          </w:r>
                          <w:r w:rsidR="00D86B5E">
                            <w:rPr>
                              <w:rFonts w:ascii="Arial" w:hAnsi="Arial" w:cs="Arial"/>
                              <w:sz w:val="16"/>
                              <w:szCs w:val="16"/>
                            </w:rPr>
                            <w:t xml:space="preserve"> </w:t>
                          </w:r>
                          <w:r w:rsidR="00FC58B0">
                            <w:rPr>
                              <w:rFonts w:ascii="Arial" w:hAnsi="Arial" w:cs="Arial"/>
                              <w:sz w:val="16"/>
                              <w:szCs w:val="16"/>
                            </w:rPr>
                            <w:t>6</w:t>
                          </w:r>
                          <w:r w:rsidR="0083559E">
                            <w:rPr>
                              <w:rFonts w:ascii="Arial" w:hAnsi="Arial" w:cs="Arial"/>
                              <w:sz w:val="16"/>
                              <w:szCs w:val="16"/>
                            </w:rPr>
                            <w:t>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8FD2BD3" id="_x0000_t202" coordsize="21600,21600" o:spt="202" path="m,l,21600r21600,l21600,xe">
              <v:stroke joinstyle="miter"/>
              <v:path gradientshapeok="t" o:connecttype="rect"/>
            </v:shapetype>
            <v:shape id="Πλαίσιο κειμένου 8" o:spid="_x0000_s1029" type="#_x0000_t202" style="position:absolute;left:0;text-align:left;margin-left:-18.45pt;margin-top:742.75pt;width:14.15pt;height:70.8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" stroked="f">
              <v:textbox style="layout-flow:vertical;mso-layout-flow-alt:bottom-to-top" inset="0,0,0,0">
                <w:txbxContent>
                  <w:p w14:paraId="3193C7BB" w14:textId="54779DDE" w:rsidR="0056797F" w:rsidRPr="00D66019" w:rsidRDefault="002A52EB" w:rsidP="0056797F">
                    <w:pPr>
                      <w:rPr>
                        <w:rFonts w:ascii="Arial" w:hAnsi="Arial" w:cs="Arial"/>
                        <w:sz w:val="16"/>
                        <w:szCs w:val="16"/>
                      </w:rPr>
                    </w:pPr>
                    <w:r w:rsidRPr="002A52EB">
                      <w:rPr>
                        <w:rFonts w:ascii="Arial" w:hAnsi="Arial" w:cs="Arial"/>
                        <w:sz w:val="16"/>
                        <w:szCs w:val="16"/>
                      </w:rPr>
                      <w:t xml:space="preserve">Έντυπο </w:t>
                    </w:r>
                    <w:proofErr w:type="spellStart"/>
                    <w:r w:rsidRPr="002A52EB">
                      <w:rPr>
                        <w:rFonts w:ascii="Arial" w:hAnsi="Arial" w:cs="Arial"/>
                        <w:sz w:val="16"/>
                        <w:szCs w:val="16"/>
                      </w:rPr>
                      <w:t>ΕΔ</w:t>
                    </w:r>
                    <w:r w:rsidR="005655AE">
                      <w:rPr>
                        <w:rFonts w:ascii="Arial" w:hAnsi="Arial" w:cs="Arial"/>
                        <w:sz w:val="16"/>
                        <w:szCs w:val="16"/>
                      </w:rPr>
                      <w:t>ΚΔ</w:t>
                    </w:r>
                    <w:proofErr w:type="spellEnd"/>
                    <w:r w:rsidR="00D86B5E">
                      <w:rPr>
                        <w:rFonts w:ascii="Arial" w:hAnsi="Arial" w:cs="Arial"/>
                        <w:sz w:val="16"/>
                        <w:szCs w:val="16"/>
                      </w:rPr>
                      <w:t xml:space="preserve"> </w:t>
                    </w:r>
                    <w:proofErr w:type="spellStart"/>
                    <w:r w:rsidR="00FC58B0">
                      <w:rPr>
                        <w:rFonts w:ascii="Arial" w:hAnsi="Arial" w:cs="Arial"/>
                        <w:sz w:val="16"/>
                        <w:szCs w:val="16"/>
                      </w:rPr>
                      <w:t>6</w:t>
                    </w:r>
                    <w:r w:rsidR="0083559E">
                      <w:rPr>
                        <w:rFonts w:ascii="Arial" w:hAnsi="Arial" w:cs="Arial"/>
                        <w:sz w:val="16"/>
                        <w:szCs w:val="16"/>
                      </w:rPr>
                      <w:t>β</w:t>
                    </w:r>
                    <w:r w:rsidRPr="002A52EB">
                      <w:rPr>
                        <w:rFonts w:ascii="Arial" w:hAnsi="Arial" w:cs="Arial"/>
                        <w:sz w:val="16"/>
                        <w:szCs w:val="16"/>
                      </w:rPr>
                      <w:t>.1</w:t>
                    </w:r>
                    <w:proofErr w:type="spellEnd"/>
                  </w:p>
                </w:txbxContent>
              </v:textbox>
              <w10:wrap anchory="page"/>
            </v:shape>
          </w:pict>
        </mc:Fallback>
      </mc:AlternateContent>
    </w:r>
    <w:r w:rsidR="0056797F" w:rsidRPr="00801CEA">
      <w:rPr>
        <w:rFonts w:asciiTheme="minorHAnsi" w:hAnsiTheme="minorHAnsi"/>
        <w:noProof/>
        <w:color w:val="C00000"/>
        <w:sz w:val="18"/>
        <w:szCs w:val="18"/>
      </w:rPr>
      <mc:AlternateContent>
        <mc:Choice Requires="wps">
          <w:drawing>
            <wp:anchor distT="0" distB="0" distL="114300" distR="114300" simplePos="0" relativeHeight="251657216" behindDoc="0" locked="0" layoutInCell="1" allowOverlap="1" wp14:anchorId="2EFC4133" wp14:editId="3F271BBD">
              <wp:simplePos x="0" y="0"/>
              <wp:positionH relativeFrom="page">
                <wp:align>center</wp:align>
              </wp:positionH>
              <wp:positionV relativeFrom="paragraph">
                <wp:posOffset>20320</wp:posOffset>
              </wp:positionV>
              <wp:extent cx="6480000" cy="7200"/>
              <wp:effectExtent l="0" t="0" r="35560" b="31115"/>
              <wp:wrapNone/>
              <wp:docPr id="9" name="Ευθύγραμμο βέλος σύνδεσης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4A7FCFB" id="_x0000_t32" coordsize="21600,21600" o:spt="32" o:oned="t" path="m,l21600,21600e" filled="f">
              <v:path arrowok="t" fillok="f" o:connecttype="none"/>
              <o:lock v:ext="edit" shapetype="t"/>
            </v:shapetype>
            <v:shape id="Ευθύγραμμο βέλος σύνδεσης 9" o:spid="_x0000_s1026" type="#_x0000_t32" style="position:absolute;margin-left:0;margin-top:1.6pt;width:510.25pt;height:.55pt;z-index:25165721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" strokecolor="black [3213]">
              <w10:wrap anchorx="page"/>
            </v:shape>
          </w:pict>
        </mc:Fallback>
      </mc:AlternateContent>
    </w:r>
    <w:r w:rsidR="00801CEA" w:rsidRPr="00801CEA">
      <w:rPr>
        <w:rFonts w:ascii="Arial" w:hAnsi="Arial" w:cs="Tahoma"/>
        <w:color w:val="C00000"/>
        <w:spacing w:val="20"/>
        <w:sz w:val="15"/>
        <w:szCs w:val="15"/>
      </w:rPr>
      <w:t xml:space="preserve">ΑΡΙΣΤΟΤΕΛΕΙΟ ΠΑΝΕΠΙΣΤΗΜΙΟ ΘΕΣΣΑΛΟΝΙΚΗΣ </w:t>
    </w:r>
    <w:r w:rsidR="00801CEA" w:rsidRPr="00801CEA">
      <w:rPr>
        <w:rFonts w:ascii="Arial" w:hAnsi="Arial" w:cs="Arial"/>
        <w:color w:val="C00000"/>
        <w:spacing w:val="20"/>
        <w:sz w:val="15"/>
        <w:szCs w:val="15"/>
      </w:rPr>
      <w:t>■</w:t>
    </w:r>
    <w:r w:rsidR="00801CEA" w:rsidRPr="00801CEA">
      <w:rPr>
        <w:rFonts w:ascii="Arial" w:hAnsi="Arial" w:cs="Tahoma"/>
        <w:color w:val="C00000"/>
        <w:spacing w:val="20"/>
        <w:sz w:val="15"/>
        <w:szCs w:val="15"/>
      </w:rPr>
      <w:t xml:space="preserve"> 541 24 ΘΕΣΣΑΛΟΝΙΚΗ </w:t>
    </w:r>
    <w:r w:rsidR="00801CEA" w:rsidRPr="00801CEA">
      <w:rPr>
        <w:rFonts w:ascii="Arial" w:hAnsi="Arial" w:cs="Arial"/>
        <w:color w:val="C00000"/>
        <w:spacing w:val="20"/>
        <w:sz w:val="15"/>
        <w:szCs w:val="15"/>
      </w:rPr>
      <w:t xml:space="preserve">■ </w:t>
    </w:r>
    <w:r w:rsidR="00801CEA" w:rsidRPr="00801CEA">
      <w:rPr>
        <w:rFonts w:ascii="Arial" w:hAnsi="Arial" w:cs="Tahoma"/>
        <w:color w:val="C00000"/>
        <w:spacing w:val="20"/>
        <w:sz w:val="15"/>
        <w:szCs w:val="15"/>
      </w:rPr>
      <w:t xml:space="preserve">Τηλ. Κέντρο 2310 99 6000 </w:t>
    </w:r>
    <w:r w:rsidR="00801CEA" w:rsidRPr="00801CEA">
      <w:rPr>
        <w:rFonts w:ascii="Arial" w:hAnsi="Arial" w:cs="Arial"/>
        <w:color w:val="C00000"/>
        <w:spacing w:val="20"/>
        <w:sz w:val="15"/>
        <w:szCs w:val="15"/>
      </w:rPr>
      <w:t xml:space="preserve">■ </w:t>
    </w:r>
    <w:r w:rsidR="00801CEA" w:rsidRPr="00801CEA">
      <w:rPr>
        <w:rFonts w:ascii="Arial" w:hAnsi="Arial" w:cs="Tahoma"/>
        <w:color w:val="C00000"/>
        <w:spacing w:val="20"/>
        <w:sz w:val="15"/>
        <w:szCs w:val="15"/>
        <w:lang w:val="en-US"/>
      </w:rPr>
      <w:t>www</w:t>
    </w:r>
    <w:r w:rsidR="00801CEA" w:rsidRPr="00801CEA">
      <w:rPr>
        <w:rFonts w:ascii="Arial" w:hAnsi="Arial" w:cs="Tahoma"/>
        <w:color w:val="C00000"/>
        <w:spacing w:val="20"/>
        <w:sz w:val="15"/>
        <w:szCs w:val="15"/>
      </w:rPr>
      <w:t>.</w:t>
    </w:r>
    <w:r w:rsidR="00801CEA" w:rsidRPr="00801CEA">
      <w:rPr>
        <w:rFonts w:ascii="Arial" w:hAnsi="Arial" w:cs="Tahoma"/>
        <w:color w:val="C00000"/>
        <w:spacing w:val="20"/>
        <w:sz w:val="15"/>
        <w:szCs w:val="15"/>
        <w:lang w:val="en-US"/>
      </w:rPr>
      <w:t>auth</w:t>
    </w:r>
    <w:r w:rsidR="00801CEA" w:rsidRPr="00801CEA">
      <w:rPr>
        <w:rFonts w:ascii="Arial" w:hAnsi="Arial" w:cs="Tahoma"/>
        <w:color w:val="C00000"/>
        <w:spacing w:val="20"/>
        <w:sz w:val="15"/>
        <w:szCs w:val="15"/>
      </w:rPr>
      <w:t>.</w:t>
    </w:r>
    <w:r w:rsidR="00801CEA" w:rsidRPr="00801CEA">
      <w:rPr>
        <w:rFonts w:ascii="Arial" w:hAnsi="Arial" w:cs="Tahoma"/>
        <w:color w:val="C00000"/>
        <w:spacing w:val="20"/>
        <w:sz w:val="15"/>
        <w:szCs w:val="15"/>
        <w:lang w:val="en-US"/>
      </w:rPr>
      <w:t>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F0386B" w14:textId="77777777" w:rsidR="00E5693D" w:rsidRDefault="00E5693D">
      <w:r>
        <w:separator/>
      </w:r>
    </w:p>
  </w:footnote>
  <w:footnote w:type="continuationSeparator" w:id="0">
    <w:p w14:paraId="264981CA" w14:textId="77777777" w:rsidR="00E5693D" w:rsidRDefault="00E569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9E5092"/>
    <w:multiLevelType w:val="hybridMultilevel"/>
    <w:tmpl w:val="6F743E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496D2800"/>
    <w:multiLevelType w:val="hybridMultilevel"/>
    <w:tmpl w:val="9CA0260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58C13425"/>
    <w:multiLevelType w:val="hybridMultilevel"/>
    <w:tmpl w:val="76FC0FF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 w15:restartNumberingAfterBreak="0">
    <w:nsid w:val="59211525"/>
    <w:multiLevelType w:val="hybridMultilevel"/>
    <w:tmpl w:val="BB7E603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4" w15:restartNumberingAfterBreak="0">
    <w:nsid w:val="5BB874BE"/>
    <w:multiLevelType w:val="hybridMultilevel"/>
    <w:tmpl w:val="FC9EDAB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5" w15:restartNumberingAfterBreak="0">
    <w:nsid w:val="5D1B27D4"/>
    <w:multiLevelType w:val="hybridMultilevel"/>
    <w:tmpl w:val="4EFC948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 w15:restartNumberingAfterBreak="0">
    <w:nsid w:val="6A1D2A0D"/>
    <w:multiLevelType w:val="hybridMultilevel"/>
    <w:tmpl w:val="F1E48104"/>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7" w15:restartNumberingAfterBreak="0">
    <w:nsid w:val="70887036"/>
    <w:multiLevelType w:val="hybridMultilevel"/>
    <w:tmpl w:val="526C4FF6"/>
    <w:lvl w:ilvl="0" w:tplc="B51CAA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71F2188C"/>
    <w:multiLevelType w:val="hybridMultilevel"/>
    <w:tmpl w:val="C11CE46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7A793D7D"/>
    <w:multiLevelType w:val="hybridMultilevel"/>
    <w:tmpl w:val="0EC86FAC"/>
    <w:lvl w:ilvl="0" w:tplc="92D69B50">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7F0778CC"/>
    <w:multiLevelType w:val="hybridMultilevel"/>
    <w:tmpl w:val="F34A0B30"/>
    <w:lvl w:ilvl="0" w:tplc="E3527A14">
      <w:start w:val="1"/>
      <w:numFmt w:val="bullet"/>
      <w:lvlText w:val="▬"/>
      <w:lvlJc w:val="right"/>
      <w:pPr>
        <w:ind w:left="720" w:hanging="360"/>
      </w:pPr>
      <w:rPr>
        <w:rFonts w:ascii="Courier New" w:hAnsi="Courier New" w:hint="default"/>
        <w:w w:val="5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2"/>
  </w:num>
  <w:num w:numId="4">
    <w:abstractNumId w:val="8"/>
  </w:num>
  <w:num w:numId="5">
    <w:abstractNumId w:val="3"/>
  </w:num>
  <w:num w:numId="6">
    <w:abstractNumId w:val="4"/>
  </w:num>
  <w:num w:numId="7">
    <w:abstractNumId w:val="0"/>
  </w:num>
  <w:num w:numId="8">
    <w:abstractNumId w:val="7"/>
  </w:num>
  <w:num w:numId="9">
    <w:abstractNumId w:val="1"/>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D7F"/>
    <w:rsid w:val="00046ABF"/>
    <w:rsid w:val="0005638D"/>
    <w:rsid w:val="00057D1F"/>
    <w:rsid w:val="0007681A"/>
    <w:rsid w:val="00080064"/>
    <w:rsid w:val="00081199"/>
    <w:rsid w:val="000B00A4"/>
    <w:rsid w:val="000B0AC8"/>
    <w:rsid w:val="000C11E9"/>
    <w:rsid w:val="000C4EBD"/>
    <w:rsid w:val="000D1560"/>
    <w:rsid w:val="000E2F52"/>
    <w:rsid w:val="001147BF"/>
    <w:rsid w:val="00120431"/>
    <w:rsid w:val="00123915"/>
    <w:rsid w:val="0012405D"/>
    <w:rsid w:val="001242F2"/>
    <w:rsid w:val="001521DD"/>
    <w:rsid w:val="001535DB"/>
    <w:rsid w:val="00165242"/>
    <w:rsid w:val="00173F42"/>
    <w:rsid w:val="00174134"/>
    <w:rsid w:val="00195383"/>
    <w:rsid w:val="001A6BCF"/>
    <w:rsid w:val="001B0BF0"/>
    <w:rsid w:val="001C3D0A"/>
    <w:rsid w:val="001C5B41"/>
    <w:rsid w:val="001C6736"/>
    <w:rsid w:val="001D0896"/>
    <w:rsid w:val="001E0796"/>
    <w:rsid w:val="00216221"/>
    <w:rsid w:val="00235003"/>
    <w:rsid w:val="00240A64"/>
    <w:rsid w:val="00252A39"/>
    <w:rsid w:val="00277323"/>
    <w:rsid w:val="00281FA6"/>
    <w:rsid w:val="002A52EB"/>
    <w:rsid w:val="002A7DDF"/>
    <w:rsid w:val="002C3D23"/>
    <w:rsid w:val="002C4FDC"/>
    <w:rsid w:val="002F0C54"/>
    <w:rsid w:val="002F0D24"/>
    <w:rsid w:val="00320456"/>
    <w:rsid w:val="00333AE2"/>
    <w:rsid w:val="0033525D"/>
    <w:rsid w:val="00336D81"/>
    <w:rsid w:val="00344FA8"/>
    <w:rsid w:val="00350572"/>
    <w:rsid w:val="00350B7B"/>
    <w:rsid w:val="003622A2"/>
    <w:rsid w:val="00370543"/>
    <w:rsid w:val="00382951"/>
    <w:rsid w:val="00396C26"/>
    <w:rsid w:val="003A0048"/>
    <w:rsid w:val="003C6FFA"/>
    <w:rsid w:val="003D2547"/>
    <w:rsid w:val="003F21B1"/>
    <w:rsid w:val="003F4159"/>
    <w:rsid w:val="0041192D"/>
    <w:rsid w:val="00416F36"/>
    <w:rsid w:val="00427A0F"/>
    <w:rsid w:val="00436669"/>
    <w:rsid w:val="0044501D"/>
    <w:rsid w:val="00455B06"/>
    <w:rsid w:val="0045711F"/>
    <w:rsid w:val="00480D36"/>
    <w:rsid w:val="004A0343"/>
    <w:rsid w:val="004A7D3B"/>
    <w:rsid w:val="004B0D42"/>
    <w:rsid w:val="004D5A24"/>
    <w:rsid w:val="004E3A98"/>
    <w:rsid w:val="004E4BB7"/>
    <w:rsid w:val="004F25F1"/>
    <w:rsid w:val="004F5C5D"/>
    <w:rsid w:val="005053CC"/>
    <w:rsid w:val="00512163"/>
    <w:rsid w:val="00512C8C"/>
    <w:rsid w:val="00515678"/>
    <w:rsid w:val="005276F2"/>
    <w:rsid w:val="005375D3"/>
    <w:rsid w:val="005409C9"/>
    <w:rsid w:val="005437A6"/>
    <w:rsid w:val="00557434"/>
    <w:rsid w:val="005655AE"/>
    <w:rsid w:val="00565C91"/>
    <w:rsid w:val="005671F2"/>
    <w:rsid w:val="0056797F"/>
    <w:rsid w:val="005729AA"/>
    <w:rsid w:val="00574BB1"/>
    <w:rsid w:val="005B12E2"/>
    <w:rsid w:val="005C2C0E"/>
    <w:rsid w:val="005F0B01"/>
    <w:rsid w:val="005F52D9"/>
    <w:rsid w:val="00604167"/>
    <w:rsid w:val="006050D5"/>
    <w:rsid w:val="00610812"/>
    <w:rsid w:val="006149E8"/>
    <w:rsid w:val="0064697C"/>
    <w:rsid w:val="006542BC"/>
    <w:rsid w:val="0066167A"/>
    <w:rsid w:val="0066531A"/>
    <w:rsid w:val="00670111"/>
    <w:rsid w:val="00690FF1"/>
    <w:rsid w:val="00696182"/>
    <w:rsid w:val="006A7266"/>
    <w:rsid w:val="006B6760"/>
    <w:rsid w:val="006E0DA6"/>
    <w:rsid w:val="00701E0E"/>
    <w:rsid w:val="0071198C"/>
    <w:rsid w:val="0071438A"/>
    <w:rsid w:val="00717053"/>
    <w:rsid w:val="0075488C"/>
    <w:rsid w:val="0075523E"/>
    <w:rsid w:val="00757E3F"/>
    <w:rsid w:val="00761109"/>
    <w:rsid w:val="00770076"/>
    <w:rsid w:val="0078592F"/>
    <w:rsid w:val="00792689"/>
    <w:rsid w:val="00797225"/>
    <w:rsid w:val="007A147C"/>
    <w:rsid w:val="007A4139"/>
    <w:rsid w:val="007C0D2D"/>
    <w:rsid w:val="007D380E"/>
    <w:rsid w:val="007D3E1D"/>
    <w:rsid w:val="007E1C18"/>
    <w:rsid w:val="007E3AAF"/>
    <w:rsid w:val="007E4FB9"/>
    <w:rsid w:val="007E6FCB"/>
    <w:rsid w:val="007E73A5"/>
    <w:rsid w:val="00801CEA"/>
    <w:rsid w:val="00805F70"/>
    <w:rsid w:val="00823CC1"/>
    <w:rsid w:val="0083559E"/>
    <w:rsid w:val="00855235"/>
    <w:rsid w:val="00867A7A"/>
    <w:rsid w:val="008725DF"/>
    <w:rsid w:val="00882980"/>
    <w:rsid w:val="00882E05"/>
    <w:rsid w:val="00895C98"/>
    <w:rsid w:val="008A3F3F"/>
    <w:rsid w:val="008A5105"/>
    <w:rsid w:val="008A5C7B"/>
    <w:rsid w:val="008B7447"/>
    <w:rsid w:val="008F1A8A"/>
    <w:rsid w:val="008F776A"/>
    <w:rsid w:val="009004BB"/>
    <w:rsid w:val="00920551"/>
    <w:rsid w:val="00922C53"/>
    <w:rsid w:val="00926939"/>
    <w:rsid w:val="009322B3"/>
    <w:rsid w:val="00933693"/>
    <w:rsid w:val="00944FFD"/>
    <w:rsid w:val="009505D2"/>
    <w:rsid w:val="0096280A"/>
    <w:rsid w:val="00985101"/>
    <w:rsid w:val="009A15B1"/>
    <w:rsid w:val="009A41F2"/>
    <w:rsid w:val="009D2610"/>
    <w:rsid w:val="009D2648"/>
    <w:rsid w:val="009D42F4"/>
    <w:rsid w:val="009E1465"/>
    <w:rsid w:val="009E2894"/>
    <w:rsid w:val="009E5F7A"/>
    <w:rsid w:val="009F65EC"/>
    <w:rsid w:val="00A01DD1"/>
    <w:rsid w:val="00A05123"/>
    <w:rsid w:val="00A13F73"/>
    <w:rsid w:val="00A476DA"/>
    <w:rsid w:val="00A51197"/>
    <w:rsid w:val="00A80B32"/>
    <w:rsid w:val="00A93D6E"/>
    <w:rsid w:val="00AC57DC"/>
    <w:rsid w:val="00AD1A83"/>
    <w:rsid w:val="00AD3D11"/>
    <w:rsid w:val="00B30593"/>
    <w:rsid w:val="00B44F4D"/>
    <w:rsid w:val="00B6072A"/>
    <w:rsid w:val="00B635EB"/>
    <w:rsid w:val="00B6462E"/>
    <w:rsid w:val="00B92DBD"/>
    <w:rsid w:val="00BA73E9"/>
    <w:rsid w:val="00BB673A"/>
    <w:rsid w:val="00BB764A"/>
    <w:rsid w:val="00BC3486"/>
    <w:rsid w:val="00BD1B96"/>
    <w:rsid w:val="00BD3B27"/>
    <w:rsid w:val="00BE4E80"/>
    <w:rsid w:val="00BE6CD7"/>
    <w:rsid w:val="00BF4E2A"/>
    <w:rsid w:val="00C072FF"/>
    <w:rsid w:val="00C167C7"/>
    <w:rsid w:val="00C16CAC"/>
    <w:rsid w:val="00C41ADB"/>
    <w:rsid w:val="00C44F3F"/>
    <w:rsid w:val="00C5340E"/>
    <w:rsid w:val="00C618E7"/>
    <w:rsid w:val="00C6358E"/>
    <w:rsid w:val="00C70DE7"/>
    <w:rsid w:val="00C778E8"/>
    <w:rsid w:val="00C80044"/>
    <w:rsid w:val="00CA5985"/>
    <w:rsid w:val="00CC303B"/>
    <w:rsid w:val="00CE2132"/>
    <w:rsid w:val="00D03F4B"/>
    <w:rsid w:val="00D06E56"/>
    <w:rsid w:val="00D22DDD"/>
    <w:rsid w:val="00D57D9C"/>
    <w:rsid w:val="00D615AF"/>
    <w:rsid w:val="00D66019"/>
    <w:rsid w:val="00D70322"/>
    <w:rsid w:val="00D729F7"/>
    <w:rsid w:val="00D86B5E"/>
    <w:rsid w:val="00D978AA"/>
    <w:rsid w:val="00DA1A23"/>
    <w:rsid w:val="00DA3EC7"/>
    <w:rsid w:val="00DC4F20"/>
    <w:rsid w:val="00DD2B38"/>
    <w:rsid w:val="00DD4D8C"/>
    <w:rsid w:val="00DE4DBC"/>
    <w:rsid w:val="00DF3A80"/>
    <w:rsid w:val="00E033F6"/>
    <w:rsid w:val="00E12F35"/>
    <w:rsid w:val="00E170E6"/>
    <w:rsid w:val="00E344B3"/>
    <w:rsid w:val="00E5693D"/>
    <w:rsid w:val="00E6005C"/>
    <w:rsid w:val="00E65B96"/>
    <w:rsid w:val="00E71F86"/>
    <w:rsid w:val="00E73BFB"/>
    <w:rsid w:val="00E7702A"/>
    <w:rsid w:val="00E90865"/>
    <w:rsid w:val="00E919A3"/>
    <w:rsid w:val="00E9414A"/>
    <w:rsid w:val="00E965F8"/>
    <w:rsid w:val="00E973E7"/>
    <w:rsid w:val="00EA576B"/>
    <w:rsid w:val="00EB69F5"/>
    <w:rsid w:val="00EC165B"/>
    <w:rsid w:val="00EE0B95"/>
    <w:rsid w:val="00EE486C"/>
    <w:rsid w:val="00EF0A7B"/>
    <w:rsid w:val="00EF1CDB"/>
    <w:rsid w:val="00F11908"/>
    <w:rsid w:val="00F213F3"/>
    <w:rsid w:val="00F231B8"/>
    <w:rsid w:val="00F27AA5"/>
    <w:rsid w:val="00F367E2"/>
    <w:rsid w:val="00F4382A"/>
    <w:rsid w:val="00F46518"/>
    <w:rsid w:val="00F47BC1"/>
    <w:rsid w:val="00F54D6B"/>
    <w:rsid w:val="00F56030"/>
    <w:rsid w:val="00F571B8"/>
    <w:rsid w:val="00F573D5"/>
    <w:rsid w:val="00F57CBA"/>
    <w:rsid w:val="00F71568"/>
    <w:rsid w:val="00F71A31"/>
    <w:rsid w:val="00FA0431"/>
    <w:rsid w:val="00FB52CA"/>
    <w:rsid w:val="00FC58B0"/>
    <w:rsid w:val="00FC5F98"/>
    <w:rsid w:val="00FD07D4"/>
    <w:rsid w:val="00FD3DC5"/>
    <w:rsid w:val="00FD6B0A"/>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DCAB83"/>
  <w15:docId w15:val="{8A6E3BB1-5530-40C2-9475-F7731B341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57434"/>
    <w:rPr>
      <w:sz w:val="24"/>
      <w:szCs w:val="24"/>
    </w:rPr>
  </w:style>
  <w:style w:type="paragraph" w:styleId="1">
    <w:name w:val="heading 1"/>
    <w:basedOn w:val="a"/>
    <w:next w:val="a"/>
    <w:link w:val="1Char"/>
    <w:qFormat/>
    <w:locked/>
    <w:rsid w:val="00DC4F20"/>
    <w:pPr>
      <w:keepNext/>
      <w:tabs>
        <w:tab w:val="left" w:pos="851"/>
        <w:tab w:val="left" w:pos="6521"/>
      </w:tabs>
      <w:ind w:left="5760"/>
      <w:outlineLvl w:val="0"/>
    </w:pPr>
    <w:rPr>
      <w:rFonts w:ascii="Century Gothic" w:hAnsi="Century Gothic" w:cs="Arial"/>
      <w:b/>
      <w:bCs/>
      <w:i/>
      <w:iCs/>
      <w:u w:val="single"/>
    </w:rPr>
  </w:style>
  <w:style w:type="paragraph" w:styleId="2">
    <w:name w:val="heading 2"/>
    <w:basedOn w:val="a"/>
    <w:next w:val="a"/>
    <w:link w:val="2Char"/>
    <w:qFormat/>
    <w:locked/>
    <w:rsid w:val="00DC4F20"/>
    <w:pPr>
      <w:keepNext/>
      <w:pBdr>
        <w:top w:val="single" w:sz="18" w:space="1" w:color="auto"/>
      </w:pBdr>
      <w:tabs>
        <w:tab w:val="left" w:pos="6521"/>
      </w:tabs>
      <w:outlineLvl w:val="1"/>
    </w:pPr>
    <w:rPr>
      <w:b/>
      <w:szCs w:val="20"/>
    </w:rPr>
  </w:style>
  <w:style w:type="paragraph" w:styleId="3">
    <w:name w:val="heading 3"/>
    <w:basedOn w:val="a"/>
    <w:next w:val="a"/>
    <w:link w:val="3Char"/>
    <w:semiHidden/>
    <w:unhideWhenUsed/>
    <w:qFormat/>
    <w:locked/>
    <w:rsid w:val="0041192D"/>
    <w:pPr>
      <w:keepNext/>
      <w:keepLines/>
      <w:spacing w:before="40"/>
      <w:outlineLvl w:val="2"/>
    </w:pPr>
    <w:rPr>
      <w:rFonts w:asciiTheme="majorHAnsi" w:eastAsiaTheme="majorEastAsia" w:hAnsiTheme="majorHAnsi" w:cstheme="majorBidi"/>
      <w:color w:val="243F60" w:themeColor="accent1" w:themeShade="7F"/>
    </w:rPr>
  </w:style>
  <w:style w:type="paragraph" w:styleId="4">
    <w:name w:val="heading 4"/>
    <w:basedOn w:val="a"/>
    <w:next w:val="a"/>
    <w:link w:val="4Char"/>
    <w:qFormat/>
    <w:locked/>
    <w:rsid w:val="00DC4F20"/>
    <w:pPr>
      <w:keepNext/>
      <w:tabs>
        <w:tab w:val="left" w:pos="851"/>
      </w:tabs>
      <w:outlineLvl w:val="3"/>
    </w:pPr>
    <w:rPr>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 w:type="character" w:customStyle="1" w:styleId="1Char">
    <w:name w:val="Επικεφαλίδα 1 Char"/>
    <w:basedOn w:val="a0"/>
    <w:link w:val="1"/>
    <w:rsid w:val="00DC4F20"/>
    <w:rPr>
      <w:rFonts w:ascii="Century Gothic" w:hAnsi="Century Gothic" w:cs="Arial"/>
      <w:b/>
      <w:bCs/>
      <w:i/>
      <w:iCs/>
      <w:sz w:val="24"/>
      <w:szCs w:val="24"/>
      <w:u w:val="single"/>
    </w:rPr>
  </w:style>
  <w:style w:type="character" w:customStyle="1" w:styleId="2Char">
    <w:name w:val="Επικεφαλίδα 2 Char"/>
    <w:basedOn w:val="a0"/>
    <w:link w:val="2"/>
    <w:rsid w:val="00DC4F20"/>
    <w:rPr>
      <w:b/>
      <w:sz w:val="24"/>
      <w:szCs w:val="20"/>
    </w:rPr>
  </w:style>
  <w:style w:type="character" w:customStyle="1" w:styleId="4Char">
    <w:name w:val="Επικεφαλίδα 4 Char"/>
    <w:basedOn w:val="a0"/>
    <w:link w:val="4"/>
    <w:rsid w:val="00DC4F20"/>
    <w:rPr>
      <w:b/>
      <w:sz w:val="24"/>
      <w:szCs w:val="20"/>
    </w:rPr>
  </w:style>
  <w:style w:type="character" w:customStyle="1" w:styleId="3Char">
    <w:name w:val="Επικεφαλίδα 3 Char"/>
    <w:basedOn w:val="a0"/>
    <w:link w:val="3"/>
    <w:semiHidden/>
    <w:rsid w:val="0041192D"/>
    <w:rPr>
      <w:rFonts w:asciiTheme="majorHAnsi" w:eastAsiaTheme="majorEastAsia" w:hAnsiTheme="majorHAnsi" w:cstheme="majorBidi"/>
      <w:color w:val="243F60" w:themeColor="accent1" w:themeShade="7F"/>
      <w:sz w:val="24"/>
      <w:szCs w:val="24"/>
    </w:rPr>
  </w:style>
  <w:style w:type="paragraph" w:styleId="a9">
    <w:name w:val="Body Text Indent"/>
    <w:basedOn w:val="a"/>
    <w:link w:val="Char2"/>
    <w:rsid w:val="00120431"/>
    <w:pPr>
      <w:ind w:left="180"/>
    </w:pPr>
    <w:rPr>
      <w:rFonts w:ascii="Century Gothic" w:hAnsi="Century Gothic" w:cs="Arial"/>
      <w:i/>
      <w:iCs/>
      <w:sz w:val="23"/>
    </w:rPr>
  </w:style>
  <w:style w:type="character" w:customStyle="1" w:styleId="Char2">
    <w:name w:val="Σώμα κείμενου με εσοχή Char"/>
    <w:basedOn w:val="a0"/>
    <w:link w:val="a9"/>
    <w:rsid w:val="00120431"/>
    <w:rPr>
      <w:rFonts w:ascii="Century Gothic" w:hAnsi="Century Gothic" w:cs="Arial"/>
      <w:i/>
      <w:iCs/>
      <w:sz w:val="23"/>
      <w:szCs w:val="24"/>
    </w:rPr>
  </w:style>
  <w:style w:type="paragraph" w:styleId="aa">
    <w:name w:val="Body Text"/>
    <w:basedOn w:val="a"/>
    <w:link w:val="Char3"/>
    <w:uiPriority w:val="99"/>
    <w:semiHidden/>
    <w:unhideWhenUsed/>
    <w:rsid w:val="00801CEA"/>
    <w:pPr>
      <w:spacing w:after="120"/>
    </w:pPr>
  </w:style>
  <w:style w:type="character" w:customStyle="1" w:styleId="Char3">
    <w:name w:val="Σώμα κειμένου Char"/>
    <w:basedOn w:val="a0"/>
    <w:link w:val="aa"/>
    <w:uiPriority w:val="99"/>
    <w:semiHidden/>
    <w:rsid w:val="00801CE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472101">
      <w:marLeft w:val="0"/>
      <w:marRight w:val="0"/>
      <w:marTop w:val="0"/>
      <w:marBottom w:val="0"/>
      <w:divBdr>
        <w:top w:val="none" w:sz="0" w:space="0" w:color="auto"/>
        <w:left w:val="none" w:sz="0" w:space="0" w:color="auto"/>
        <w:bottom w:val="none" w:sz="0" w:space="0" w:color="auto"/>
        <w:right w:val="none" w:sz="0" w:space="0" w:color="auto"/>
      </w:divBdr>
      <w:divsChild>
        <w:div w:id="1075472103">
          <w:marLeft w:val="17"/>
          <w:marRight w:val="17"/>
          <w:marTop w:val="0"/>
          <w:marBottom w:val="0"/>
          <w:divBdr>
            <w:top w:val="none" w:sz="0" w:space="0" w:color="auto"/>
            <w:left w:val="none" w:sz="0" w:space="0" w:color="auto"/>
            <w:bottom w:val="none" w:sz="0" w:space="0" w:color="auto"/>
            <w:right w:val="none" w:sz="0" w:space="0" w:color="auto"/>
          </w:divBdr>
        </w:div>
      </w:divsChild>
    </w:div>
    <w:div w:id="10754721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644</Words>
  <Characters>3483</Characters>
  <Application>Microsoft Office Word</Application>
  <DocSecurity>0</DocSecurity>
  <Lines>29</Lines>
  <Paragraphs>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Διαβιβαστικό Προκήρυξης Θέσης ΔΕΠ</vt:lpstr>
      <vt:lpstr>ΕΛΛΗΝΙΚΗ ΔΗΜΟΚΡΑΤΙΑ</vt:lpstr>
    </vt:vector>
  </TitlesOfParts>
  <Company/>
  <LinksUpToDate>false</LinksUpToDate>
  <CharactersWithSpaces>4119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Διαβιβαστικό Προκήρυξης Θέσης ΔΕΠ</dc:title>
  <dc:subject>Κρίσεις ΔΕΠ</dc:subject>
  <dc:creator>Αστέριος Χατζηχαριστός</dc:creator>
  <cp:keywords>Έγγραφο; Ιατρική; Εξέλιξη ΔΕΠ</cp:keywords>
  <dc:description>Έντυπο ΛΦ 5.1-4-α - Διαβιβαστικό Προκήρυξης Θέσης ΔΕΠ</dc:description>
  <cp:lastModifiedBy>Asterios Chatzicharistos</cp:lastModifiedBy>
  <cp:revision>6</cp:revision>
  <cp:lastPrinted>2019-09-09T12:44:00Z</cp:lastPrinted>
  <dcterms:created xsi:type="dcterms:W3CDTF">2021-07-04T14:12:00Z</dcterms:created>
  <dcterms:modified xsi:type="dcterms:W3CDTF">2021-07-04T20:33:00Z</dcterms:modified>
  <cp:category>Έγγραφα Ιατρικής ΑΠΘ</cp:category>
</cp:coreProperties>
</file>